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Pr="00A3060F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DF3661" w:rsidRPr="00A3060F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F3661" w:rsidRPr="00FD7818" w:rsidRDefault="00DF3661" w:rsidP="00DF3661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засідання постійної комісії районної ради </w:t>
      </w:r>
      <w:r w:rsidRPr="001C73F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DF3661" w:rsidRPr="000154B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F366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 w:rsidR="00DF3661">
        <w:rPr>
          <w:rFonts w:ascii="Times New Roman" w:eastAsia="Times New Roman" w:hAnsi="Times New Roman"/>
          <w:sz w:val="28"/>
          <w:szCs w:val="28"/>
          <w:lang w:val="uk-UA" w:eastAsia="ru-RU"/>
        </w:rPr>
        <w:t>ічня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 w:rsidR="00DF366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DF3661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0154B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D97531" w:rsidRPr="00E64BC3" w:rsidRDefault="0081131A" w:rsidP="008E01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54B0">
        <w:rPr>
          <w:rFonts w:ascii="Times New Roman" w:eastAsia="Times New Roman" w:hAnsi="Times New Roman"/>
          <w:sz w:val="28"/>
          <w:szCs w:val="28"/>
          <w:lang w:val="uk-UA" w:eastAsia="ru-RU"/>
        </w:rPr>
        <w:t>ДОБИЧИНА Л.В.,</w:t>
      </w:r>
      <w:r w:rsidR="000154B0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54B0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КОЛОДКО А.А.,</w:t>
      </w:r>
      <w:r w:rsidR="000154B0" w:rsidRPr="001B6E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182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8E0182"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54B0">
        <w:rPr>
          <w:rFonts w:ascii="Times New Roman" w:eastAsia="Times New Roman" w:hAnsi="Times New Roman"/>
          <w:sz w:val="28"/>
          <w:szCs w:val="28"/>
          <w:lang w:val="uk-UA" w:eastAsia="ru-RU"/>
        </w:rPr>
        <w:t>КИСЛЕНКО Ю.В.</w:t>
      </w:r>
      <w:r w:rsidR="000154B0" w:rsidRP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E0182" w:rsidRDefault="005058FA" w:rsidP="006A3804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1B6E8F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</w:t>
      </w:r>
      <w:r w:rsidR="008E0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154B0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Л.І.,</w:t>
      </w:r>
      <w:r w:rsidR="000154B0" w:rsidRPr="000154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389B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С.О.</w:t>
      </w:r>
      <w:bookmarkStart w:id="0" w:name="_GoBack"/>
      <w:bookmarkEnd w:id="0"/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F6955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апрошені: </w:t>
      </w:r>
    </w:p>
    <w:p w:rsidR="00967568" w:rsidRDefault="00967568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МАКСИМЕНКО О.М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староста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</w:t>
      </w:r>
      <w:r w:rsidR="00B50A5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ського</w:t>
      </w:r>
      <w:r w:rsidR="0029639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B6E8F" w:rsidRPr="00BF6955" w:rsidRDefault="001B6E8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Pr="00D97531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D9753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74D88" w:rsidRPr="00F74D88" w:rsidRDefault="00F74D88" w:rsidP="00F74D88">
      <w:pPr>
        <w:keepNext/>
        <w:keepLines/>
        <w:widowControl w:val="0"/>
        <w:suppressAutoHyphen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1</w:t>
      </w:r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) Про затвердження </w:t>
      </w:r>
      <w:proofErr w:type="spellStart"/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>проєкту</w:t>
      </w:r>
      <w:proofErr w:type="spellEnd"/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землеустрою щодо встановлення (зміни) меж села Приморське </w:t>
      </w:r>
      <w:proofErr w:type="spellStart"/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>Степногірської</w:t>
      </w:r>
      <w:proofErr w:type="spellEnd"/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селищної ради </w:t>
      </w:r>
      <w:proofErr w:type="spellStart"/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>Василівського</w:t>
      </w:r>
      <w:proofErr w:type="spellEnd"/>
      <w:r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району Запорізької області.</w:t>
      </w:r>
    </w:p>
    <w:p w:rsidR="00F74D88" w:rsidRPr="00F74D88" w:rsidRDefault="00F74D88" w:rsidP="00F74D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74D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Доповідає: </w:t>
      </w:r>
      <w:proofErr w:type="spellStart"/>
      <w:r w:rsidRPr="00F74D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Джуган</w:t>
      </w:r>
      <w:proofErr w:type="spellEnd"/>
      <w:r w:rsidRPr="00F74D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Н.В. – заступник голови районної ради.</w:t>
      </w:r>
    </w:p>
    <w:p w:rsidR="00F74D88" w:rsidRPr="00917C55" w:rsidRDefault="00F74D88" w:rsidP="00F74D88">
      <w:pPr>
        <w:pStyle w:val="a3"/>
        <w:ind w:firstLine="708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2)</w:t>
      </w: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Узгодження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порядку денного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одинадцятої (позачергової)</w:t>
      </w: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сесії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районної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ради восьмого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скликання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F74D88" w:rsidRDefault="00F74D88" w:rsidP="00F74D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Кисленко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Ю.В. заступник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97531" w:rsidRPr="00D97531" w:rsidRDefault="00D97531" w:rsidP="006A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504751" w:rsidRDefault="00504751" w:rsidP="005047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504751" w:rsidRDefault="00504751" w:rsidP="005047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504751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504751" w:rsidRPr="00917C55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Pr="00917C5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04751" w:rsidRPr="00917C55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04751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– </w:t>
      </w:r>
      <w:r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04751" w:rsidRPr="00504751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4751" w:rsidRDefault="00504751" w:rsidP="0050475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4751" w:rsidRPr="00F74D88" w:rsidRDefault="00152215" w:rsidP="00504751">
      <w:pPr>
        <w:keepNext/>
        <w:keepLines/>
        <w:widowControl w:val="0"/>
        <w:suppressAutoHyphen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04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>проєкту</w:t>
      </w:r>
      <w:proofErr w:type="spellEnd"/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землеустрою щодо встановлення (зміни) меж села Приморське </w:t>
      </w:r>
      <w:proofErr w:type="spellStart"/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>Степногірської</w:t>
      </w:r>
      <w:proofErr w:type="spellEnd"/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селищної ради </w:t>
      </w:r>
      <w:proofErr w:type="spellStart"/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>Василівського</w:t>
      </w:r>
      <w:proofErr w:type="spellEnd"/>
      <w:r w:rsidR="00504751" w:rsidRPr="00F74D8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району Запорізької області.</w:t>
      </w:r>
    </w:p>
    <w:p w:rsidR="00504751" w:rsidRDefault="00504751" w:rsidP="00504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4751" w:rsidRPr="00F74D88" w:rsidRDefault="00504751" w:rsidP="0050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proofErr w:type="spellStart"/>
      <w:r w:rsidRPr="00F74D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Джуган</w:t>
      </w:r>
      <w:proofErr w:type="spellEnd"/>
      <w:r w:rsidRPr="00F74D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Н.В. – заступник голови районної ради.</w:t>
      </w:r>
    </w:p>
    <w:p w:rsidR="00504751" w:rsidRDefault="00504751" w:rsidP="0050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4751" w:rsidRDefault="00504751" w:rsidP="0050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504751" w:rsidRPr="007E4334" w:rsidRDefault="00504751" w:rsidP="0050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4751" w:rsidRPr="00860FEE" w:rsidRDefault="00504751" w:rsidP="005047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Погодитися з запропонованим </w:t>
      </w:r>
      <w:proofErr w:type="spellStart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A3060F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ктом</w:t>
      </w:r>
      <w:proofErr w:type="spellEnd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рішення.</w:t>
      </w:r>
    </w:p>
    <w:p w:rsidR="00504751" w:rsidRPr="00860FEE" w:rsidRDefault="00504751" w:rsidP="0050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Винести даний </w:t>
      </w:r>
      <w:proofErr w:type="spellStart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A3060F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proofErr w:type="spellEnd"/>
      <w:r w:rsidRPr="00860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сесії.</w:t>
      </w:r>
    </w:p>
    <w:p w:rsidR="00504751" w:rsidRDefault="00504751" w:rsidP="0050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4751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504751" w:rsidRPr="003E1F2D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504751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504751" w:rsidRPr="003E1F2D" w:rsidRDefault="00504751" w:rsidP="00504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2215" w:rsidRDefault="00152215" w:rsidP="00152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СЛУХАЛИ:</w:t>
      </w:r>
      <w:r w:rsidRP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Узгодження порядку денного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одинадцятої (позачергової)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скликання.</w:t>
      </w:r>
    </w:p>
    <w:p w:rsidR="00152215" w:rsidRDefault="00152215" w:rsidP="00152215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Кисленко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Ю.В. заступник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2215" w:rsidRDefault="00152215" w:rsidP="00152215">
      <w:pPr>
        <w:spacing w:after="0" w:line="240" w:lineRule="auto"/>
        <w:ind w:firstLine="528"/>
        <w:jc w:val="both"/>
        <w:rPr>
          <w:sz w:val="28"/>
          <w:szCs w:val="28"/>
          <w:lang w:val="uk-UA"/>
        </w:rPr>
      </w:pPr>
    </w:p>
    <w:p w:rsidR="00152215" w:rsidRDefault="00152215" w:rsidP="00152215">
      <w:pPr>
        <w:pStyle w:val="a4"/>
        <w:ind w:firstLine="528"/>
        <w:jc w:val="both"/>
        <w:rPr>
          <w:sz w:val="28"/>
          <w:szCs w:val="28"/>
          <w:lang w:val="uk-UA"/>
        </w:rPr>
      </w:pPr>
      <w:r w:rsidRPr="00F109B0">
        <w:rPr>
          <w:sz w:val="28"/>
          <w:szCs w:val="28"/>
          <w:lang w:val="uk-UA"/>
        </w:rPr>
        <w:t xml:space="preserve">Всі ці питання розглядаються відповідними профільними комісіями. Тому є пропозиція узгодити порядок денний </w:t>
      </w:r>
      <w:r>
        <w:rPr>
          <w:rStyle w:val="a6"/>
          <w:i w:val="0"/>
          <w:color w:val="auto"/>
          <w:sz w:val="28"/>
          <w:szCs w:val="28"/>
          <w:lang w:val="uk-UA"/>
        </w:rPr>
        <w:t>одинадцятої (позачергової)</w:t>
      </w:r>
      <w:r>
        <w:rPr>
          <w:sz w:val="28"/>
          <w:szCs w:val="28"/>
          <w:lang w:val="uk-UA"/>
        </w:rPr>
        <w:t xml:space="preserve"> сесії </w:t>
      </w:r>
      <w:r w:rsidRPr="00F109B0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вось</w:t>
      </w:r>
      <w:r w:rsidRPr="00F109B0">
        <w:rPr>
          <w:sz w:val="28"/>
          <w:szCs w:val="28"/>
          <w:lang w:val="uk-UA"/>
        </w:rPr>
        <w:t>мого скликання</w:t>
      </w:r>
      <w:r>
        <w:rPr>
          <w:sz w:val="28"/>
          <w:szCs w:val="28"/>
          <w:lang w:val="uk-UA"/>
        </w:rPr>
        <w:t xml:space="preserve"> </w:t>
      </w:r>
      <w:r w:rsidRPr="00F109B0">
        <w:rPr>
          <w:sz w:val="28"/>
          <w:szCs w:val="28"/>
          <w:lang w:val="uk-UA"/>
        </w:rPr>
        <w:t>та розглянути відповідні питання на сесії.</w:t>
      </w:r>
    </w:p>
    <w:p w:rsidR="00152215" w:rsidRPr="00F109B0" w:rsidRDefault="00152215" w:rsidP="00152215">
      <w:pPr>
        <w:pStyle w:val="a4"/>
        <w:ind w:firstLine="528"/>
        <w:jc w:val="both"/>
        <w:rPr>
          <w:bCs/>
          <w:sz w:val="28"/>
          <w:szCs w:val="28"/>
          <w:lang w:val="uk-UA"/>
        </w:rPr>
      </w:pPr>
    </w:p>
    <w:p w:rsidR="00152215" w:rsidRDefault="00152215" w:rsidP="001522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152215" w:rsidRDefault="00152215" w:rsidP="001522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Узгодити порядок денний </w:t>
      </w:r>
      <w:r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одинадцятої (позачергової)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восьмого скликання.</w:t>
      </w:r>
    </w:p>
    <w:p w:rsidR="00152215" w:rsidRDefault="00152215" w:rsidP="001522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152215" w:rsidRDefault="00152215" w:rsidP="00152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2215" w:rsidRDefault="00152215" w:rsidP="00152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52215" w:rsidRDefault="00152215" w:rsidP="00152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152215" w:rsidRPr="003E1F2D" w:rsidRDefault="00152215" w:rsidP="00152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152215" w:rsidRPr="003E1F2D" w:rsidRDefault="00152215" w:rsidP="00152215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</w:t>
      </w:r>
      <w:r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152215" w:rsidRDefault="00152215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504751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г</w:t>
      </w:r>
      <w:r w:rsidR="00416EE0">
        <w:rPr>
          <w:rFonts w:ascii="Times New Roman" w:eastAsia="Times New Roman" w:hAnsi="Times New Roman"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416E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 w:rsidR="00152215">
        <w:rPr>
          <w:rFonts w:ascii="Times New Roman" w:eastAsia="Times New Roman" w:hAnsi="Times New Roman"/>
          <w:sz w:val="28"/>
          <w:szCs w:val="28"/>
          <w:lang w:val="uk-UA" w:eastAsia="ru-RU"/>
        </w:rPr>
        <w:t>Юлія КИСЛЕНКО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68E3" w:rsidRDefault="00F168E3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5DE"/>
    <w:multiLevelType w:val="hybridMultilevel"/>
    <w:tmpl w:val="EEC0DDB0"/>
    <w:lvl w:ilvl="0" w:tplc="BD1E9F7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0154B0"/>
    <w:rsid w:val="000537B2"/>
    <w:rsid w:val="00152215"/>
    <w:rsid w:val="001671A5"/>
    <w:rsid w:val="001B6E8F"/>
    <w:rsid w:val="001C73FD"/>
    <w:rsid w:val="001E2E5D"/>
    <w:rsid w:val="002311D4"/>
    <w:rsid w:val="002765D7"/>
    <w:rsid w:val="002841C8"/>
    <w:rsid w:val="00296399"/>
    <w:rsid w:val="002C1C65"/>
    <w:rsid w:val="002D345E"/>
    <w:rsid w:val="00316CFE"/>
    <w:rsid w:val="0037074D"/>
    <w:rsid w:val="003A3FB6"/>
    <w:rsid w:val="003B0EF2"/>
    <w:rsid w:val="003E1F2D"/>
    <w:rsid w:val="003F6FBB"/>
    <w:rsid w:val="00401936"/>
    <w:rsid w:val="00416EE0"/>
    <w:rsid w:val="00493A07"/>
    <w:rsid w:val="00504751"/>
    <w:rsid w:val="005058FA"/>
    <w:rsid w:val="005A7FD8"/>
    <w:rsid w:val="005E38BC"/>
    <w:rsid w:val="005F59D6"/>
    <w:rsid w:val="00643966"/>
    <w:rsid w:val="006622C7"/>
    <w:rsid w:val="00684C36"/>
    <w:rsid w:val="006A3804"/>
    <w:rsid w:val="006A51A3"/>
    <w:rsid w:val="006B6648"/>
    <w:rsid w:val="00701A05"/>
    <w:rsid w:val="007E4334"/>
    <w:rsid w:val="00800AF0"/>
    <w:rsid w:val="0081131A"/>
    <w:rsid w:val="00860FEE"/>
    <w:rsid w:val="00887DB3"/>
    <w:rsid w:val="0089435E"/>
    <w:rsid w:val="0089709F"/>
    <w:rsid w:val="008A381F"/>
    <w:rsid w:val="008D559E"/>
    <w:rsid w:val="008E0182"/>
    <w:rsid w:val="00917C55"/>
    <w:rsid w:val="00930E9E"/>
    <w:rsid w:val="009571F3"/>
    <w:rsid w:val="00967568"/>
    <w:rsid w:val="009806A0"/>
    <w:rsid w:val="009B2795"/>
    <w:rsid w:val="009B5A0F"/>
    <w:rsid w:val="009B7FC5"/>
    <w:rsid w:val="009D7FD0"/>
    <w:rsid w:val="009F05D4"/>
    <w:rsid w:val="00A017B8"/>
    <w:rsid w:val="00A05B26"/>
    <w:rsid w:val="00A3060F"/>
    <w:rsid w:val="00A64954"/>
    <w:rsid w:val="00B3389B"/>
    <w:rsid w:val="00B50A51"/>
    <w:rsid w:val="00BB7952"/>
    <w:rsid w:val="00BD322E"/>
    <w:rsid w:val="00BF6955"/>
    <w:rsid w:val="00C12EC1"/>
    <w:rsid w:val="00C251A0"/>
    <w:rsid w:val="00C30758"/>
    <w:rsid w:val="00C56F1F"/>
    <w:rsid w:val="00CC7E28"/>
    <w:rsid w:val="00D735AB"/>
    <w:rsid w:val="00D97531"/>
    <w:rsid w:val="00DF139C"/>
    <w:rsid w:val="00DF3661"/>
    <w:rsid w:val="00E64BC3"/>
    <w:rsid w:val="00E677DD"/>
    <w:rsid w:val="00E96C2A"/>
    <w:rsid w:val="00F01C42"/>
    <w:rsid w:val="00F168E3"/>
    <w:rsid w:val="00F2515C"/>
    <w:rsid w:val="00F74D88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BF69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F121-4E12-4BB1-B9E3-ECE1E68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2022-01-24T09:15:00Z</cp:lastPrinted>
  <dcterms:created xsi:type="dcterms:W3CDTF">2021-07-08T10:24:00Z</dcterms:created>
  <dcterms:modified xsi:type="dcterms:W3CDTF">2022-01-24T09:21:00Z</dcterms:modified>
</cp:coreProperties>
</file>