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0" w:type="dxa"/>
        <w:tblInd w:w="92" w:type="dxa"/>
        <w:tblLook w:val="0000"/>
      </w:tblPr>
      <w:tblGrid>
        <w:gridCol w:w="2435"/>
        <w:gridCol w:w="1319"/>
        <w:gridCol w:w="1390"/>
        <w:gridCol w:w="1561"/>
        <w:gridCol w:w="1387"/>
        <w:gridCol w:w="1138"/>
      </w:tblGrid>
      <w:tr w:rsidR="00261384" w:rsidRPr="00A364F6" w:rsidTr="00DC6F29">
        <w:trPr>
          <w:trHeight w:val="255"/>
        </w:trPr>
        <w:tc>
          <w:tcPr>
            <w:tcW w:w="8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84" w:rsidRDefault="00261384" w:rsidP="0026138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364F6">
              <w:rPr>
                <w:b/>
                <w:bCs/>
                <w:sz w:val="28"/>
                <w:szCs w:val="28"/>
                <w:lang w:val="uk-UA"/>
              </w:rPr>
              <w:t>Мінімальні роздрібні ціни з 1 березня 2013р.</w:t>
            </w:r>
          </w:p>
          <w:p w:rsidR="00261384" w:rsidRDefault="00261384" w:rsidP="0026138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61384" w:rsidRPr="00A364F6" w:rsidRDefault="00261384" w:rsidP="0026138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rPr>
                <w:sz w:val="28"/>
                <w:szCs w:val="28"/>
                <w:lang w:val="uk-UA"/>
              </w:rPr>
            </w:pPr>
          </w:p>
        </w:tc>
      </w:tr>
      <w:tr w:rsidR="00261384" w:rsidRPr="00A364F6" w:rsidTr="00DC6F29">
        <w:trPr>
          <w:trHeight w:val="25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rPr>
                <w:sz w:val="28"/>
                <w:szCs w:val="28"/>
                <w:lang w:val="uk-UA"/>
              </w:rPr>
            </w:pPr>
            <w:r w:rsidRPr="00A364F6">
              <w:rPr>
                <w:sz w:val="28"/>
                <w:szCs w:val="28"/>
                <w:lang w:val="uk-UA"/>
              </w:rPr>
              <w:t>Об`єм,л.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  <w:lang w:val="uk-UA"/>
              </w:rPr>
            </w:pPr>
            <w:r w:rsidRPr="00A364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  <w:lang w:val="uk-UA"/>
              </w:rPr>
            </w:pPr>
            <w:r w:rsidRPr="00A364F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  <w:lang w:val="uk-UA"/>
              </w:rPr>
            </w:pPr>
            <w:r w:rsidRPr="00A364F6">
              <w:rPr>
                <w:sz w:val="28"/>
                <w:szCs w:val="28"/>
                <w:lang w:val="uk-UA"/>
              </w:rPr>
              <w:t>0,7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  <w:lang w:val="uk-UA"/>
              </w:rPr>
            </w:pPr>
            <w:r w:rsidRPr="00A364F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  <w:lang w:val="uk-UA"/>
              </w:rPr>
            </w:pPr>
            <w:r w:rsidRPr="00A364F6">
              <w:rPr>
                <w:sz w:val="28"/>
                <w:szCs w:val="28"/>
                <w:lang w:val="uk-UA"/>
              </w:rPr>
              <w:t>0,25</w:t>
            </w:r>
          </w:p>
        </w:tc>
      </w:tr>
      <w:tr w:rsidR="00261384" w:rsidRPr="00A364F6" w:rsidTr="00DC6F29">
        <w:trPr>
          <w:trHeight w:val="25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rPr>
                <w:sz w:val="28"/>
                <w:szCs w:val="28"/>
                <w:lang w:val="uk-UA"/>
              </w:rPr>
            </w:pPr>
            <w:r w:rsidRPr="00A364F6">
              <w:rPr>
                <w:sz w:val="28"/>
                <w:szCs w:val="28"/>
                <w:lang w:val="uk-UA"/>
              </w:rPr>
              <w:t>міцність,%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  <w:lang w:val="uk-UA"/>
              </w:rPr>
            </w:pPr>
            <w:r w:rsidRPr="00A364F6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  <w:lang w:val="uk-UA"/>
              </w:rPr>
            </w:pPr>
            <w:r w:rsidRPr="00A364F6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  <w:lang w:val="uk-UA"/>
              </w:rPr>
            </w:pPr>
            <w:r w:rsidRPr="00A364F6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  <w:lang w:val="uk-UA"/>
              </w:rPr>
              <w:t>4</w:t>
            </w:r>
            <w:r w:rsidRPr="00A364F6"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40</w:t>
            </w:r>
          </w:p>
        </w:tc>
      </w:tr>
      <w:tr w:rsidR="00261384" w:rsidRPr="00A364F6" w:rsidTr="00DC6F29">
        <w:trPr>
          <w:trHeight w:val="127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84" w:rsidRPr="00A364F6" w:rsidRDefault="00261384" w:rsidP="00DC6F29">
            <w:pPr>
              <w:jc w:val="center"/>
              <w:rPr>
                <w:sz w:val="28"/>
                <w:szCs w:val="28"/>
              </w:rPr>
            </w:pPr>
            <w:proofErr w:type="spellStart"/>
            <w:r w:rsidRPr="00A364F6">
              <w:rPr>
                <w:sz w:val="28"/>
                <w:szCs w:val="28"/>
              </w:rPr>
              <w:t>горілка</w:t>
            </w:r>
            <w:proofErr w:type="spellEnd"/>
            <w:r w:rsidRPr="00A364F6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A364F6">
              <w:rPr>
                <w:sz w:val="28"/>
                <w:szCs w:val="28"/>
              </w:rPr>
              <w:t>л</w:t>
            </w:r>
            <w:proofErr w:type="gramEnd"/>
            <w:r w:rsidRPr="00A364F6">
              <w:rPr>
                <w:sz w:val="28"/>
                <w:szCs w:val="28"/>
              </w:rPr>
              <w:t>ікерогорілчані</w:t>
            </w:r>
            <w:proofErr w:type="spellEnd"/>
            <w:r w:rsidRPr="00A364F6">
              <w:rPr>
                <w:sz w:val="28"/>
                <w:szCs w:val="28"/>
              </w:rPr>
              <w:t xml:space="preserve"> </w:t>
            </w:r>
            <w:proofErr w:type="spellStart"/>
            <w:r w:rsidRPr="00A364F6">
              <w:rPr>
                <w:sz w:val="28"/>
                <w:szCs w:val="28"/>
              </w:rPr>
              <w:t>вироби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60,2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45,15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42,14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30,1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  <w:lang w:val="uk-UA"/>
              </w:rPr>
            </w:pPr>
            <w:r w:rsidRPr="00A364F6">
              <w:rPr>
                <w:sz w:val="28"/>
                <w:szCs w:val="28"/>
                <w:lang w:val="uk-UA"/>
              </w:rPr>
              <w:t>15,05</w:t>
            </w:r>
          </w:p>
        </w:tc>
      </w:tr>
      <w:tr w:rsidR="00261384" w:rsidRPr="00A364F6" w:rsidTr="00DC6F29">
        <w:trPr>
          <w:trHeight w:val="25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коньяк 3-зірки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77,8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58,35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54,46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38,9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19,45</w:t>
            </w:r>
          </w:p>
        </w:tc>
      </w:tr>
      <w:tr w:rsidR="00261384" w:rsidRPr="00A364F6" w:rsidTr="00DC6F29">
        <w:trPr>
          <w:trHeight w:val="25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коньяк 4-зірки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87,8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65,85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61,46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43,9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21,95</w:t>
            </w:r>
          </w:p>
        </w:tc>
      </w:tr>
      <w:tr w:rsidR="00261384" w:rsidRPr="00A364F6" w:rsidTr="00DC6F29">
        <w:trPr>
          <w:trHeight w:val="25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коньяк 5-зірки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98,8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74,1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69,16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49,4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384" w:rsidRPr="00A364F6" w:rsidRDefault="00261384" w:rsidP="00DC6F29">
            <w:pPr>
              <w:jc w:val="right"/>
              <w:rPr>
                <w:sz w:val="28"/>
                <w:szCs w:val="28"/>
              </w:rPr>
            </w:pPr>
            <w:r w:rsidRPr="00A364F6">
              <w:rPr>
                <w:sz w:val="28"/>
                <w:szCs w:val="28"/>
              </w:rPr>
              <w:t>24,7</w:t>
            </w:r>
          </w:p>
        </w:tc>
      </w:tr>
    </w:tbl>
    <w:p w:rsidR="00FE05C9" w:rsidRDefault="00FE05C9"/>
    <w:sectPr w:rsidR="00FE05C9" w:rsidSect="00FB52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1384"/>
    <w:rsid w:val="00205459"/>
    <w:rsid w:val="00261384"/>
    <w:rsid w:val="004D23F7"/>
    <w:rsid w:val="00723F34"/>
    <w:rsid w:val="00FB5233"/>
    <w:rsid w:val="00FE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2013-03-04T09:46:00Z</dcterms:created>
  <dcterms:modified xsi:type="dcterms:W3CDTF">2013-03-04T09:46:00Z</dcterms:modified>
</cp:coreProperties>
</file>