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5D" w:rsidRPr="0016735F" w:rsidRDefault="0025495D" w:rsidP="009D38DD">
      <w:pPr>
        <w:framePr w:hSpace="141" w:wrap="around" w:vAnchor="text" w:hAnchor="page" w:x="6250" w:y="37"/>
        <w:jc w:val="center"/>
      </w:pPr>
      <w:r w:rsidRPr="0016735F">
        <w:object w:dxaOrig="552" w:dyaOrig="8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37.5pt" o:ole="" fillcolor="window">
            <v:imagedata r:id="rId4" o:title=""/>
          </v:shape>
          <o:OLEObject Type="Embed" ProgID="Word.Picture.8" ShapeID="_x0000_i1025" DrawAspect="Content" ObjectID="_1418201083" r:id="rId5"/>
        </w:object>
      </w:r>
    </w:p>
    <w:p w:rsidR="0025495D" w:rsidRPr="0016735F" w:rsidRDefault="0025495D" w:rsidP="009D38DD">
      <w:pPr>
        <w:ind w:right="-39"/>
        <w:jc w:val="center"/>
      </w:pPr>
    </w:p>
    <w:p w:rsidR="0025495D" w:rsidRPr="0016735F" w:rsidRDefault="0025495D" w:rsidP="009D38DD">
      <w:pPr>
        <w:ind w:right="-38"/>
        <w:jc w:val="center"/>
        <w:rPr>
          <w:sz w:val="16"/>
        </w:rPr>
      </w:pPr>
    </w:p>
    <w:p w:rsidR="0025495D" w:rsidRPr="0016735F" w:rsidRDefault="0025495D" w:rsidP="009D38DD">
      <w:pPr>
        <w:ind w:right="-38"/>
        <w:jc w:val="center"/>
        <w:rPr>
          <w:sz w:val="16"/>
        </w:rPr>
      </w:pPr>
    </w:p>
    <w:p w:rsidR="0025495D" w:rsidRPr="0016735F" w:rsidRDefault="0025495D" w:rsidP="009D38DD">
      <w:pPr>
        <w:ind w:right="-38"/>
        <w:jc w:val="center"/>
        <w:rPr>
          <w:sz w:val="16"/>
        </w:rPr>
      </w:pPr>
    </w:p>
    <w:p w:rsidR="0025495D" w:rsidRPr="0016735F" w:rsidRDefault="0025495D" w:rsidP="009D38DD">
      <w:pPr>
        <w:ind w:right="-38"/>
        <w:jc w:val="center"/>
        <w:rPr>
          <w:sz w:val="16"/>
        </w:rPr>
      </w:pPr>
      <w:r w:rsidRPr="0016735F">
        <w:rPr>
          <w:sz w:val="16"/>
        </w:rPr>
        <w:t>У К Р А Ї Н А</w:t>
      </w:r>
    </w:p>
    <w:p w:rsidR="0025495D" w:rsidRPr="0016735F" w:rsidRDefault="0025495D" w:rsidP="009D38DD">
      <w:pPr>
        <w:ind w:right="-38"/>
        <w:jc w:val="center"/>
        <w:rPr>
          <w:b/>
        </w:rPr>
      </w:pPr>
      <w:r w:rsidRPr="0016735F">
        <w:rPr>
          <w:b/>
        </w:rPr>
        <w:t>ВАСИЛІВСЬКА   РАЙОННА  РАДА</w:t>
      </w:r>
    </w:p>
    <w:p w:rsidR="0025495D" w:rsidRPr="0016735F" w:rsidRDefault="0025495D" w:rsidP="009D38DD">
      <w:pPr>
        <w:ind w:right="-38"/>
        <w:jc w:val="center"/>
      </w:pPr>
      <w:r w:rsidRPr="0016735F">
        <w:rPr>
          <w:b/>
        </w:rPr>
        <w:t>ЗАПОРІЗЬКОЇ ОБЛАСТІ</w:t>
      </w:r>
    </w:p>
    <w:p w:rsidR="0025495D" w:rsidRPr="0016735F" w:rsidRDefault="0025495D" w:rsidP="009D38DD">
      <w:pPr>
        <w:ind w:right="-38"/>
        <w:jc w:val="center"/>
        <w:rPr>
          <w:b/>
        </w:rPr>
      </w:pPr>
      <w:r w:rsidRPr="0016735F">
        <w:rPr>
          <w:b/>
        </w:rPr>
        <w:t>шостого скликання</w:t>
      </w:r>
    </w:p>
    <w:p w:rsidR="0025495D" w:rsidRPr="0016735F" w:rsidRDefault="0025495D" w:rsidP="009D38DD">
      <w:pPr>
        <w:ind w:right="-38"/>
        <w:jc w:val="center"/>
        <w:rPr>
          <w:b/>
        </w:rPr>
      </w:pPr>
      <w:r w:rsidRPr="0016735F">
        <w:rPr>
          <w:b/>
        </w:rPr>
        <w:t xml:space="preserve">двадцять перша сесія </w:t>
      </w:r>
    </w:p>
    <w:p w:rsidR="0025495D" w:rsidRPr="0016735F" w:rsidRDefault="0025495D" w:rsidP="009D38DD">
      <w:pPr>
        <w:ind w:right="-38"/>
        <w:jc w:val="center"/>
        <w:rPr>
          <w:sz w:val="22"/>
          <w:szCs w:val="22"/>
        </w:rPr>
      </w:pPr>
      <w:r w:rsidRPr="0016735F">
        <w:rPr>
          <w:sz w:val="22"/>
          <w:szCs w:val="22"/>
        </w:rPr>
        <w:t>(позачергова)</w:t>
      </w:r>
    </w:p>
    <w:p w:rsidR="0025495D" w:rsidRPr="0016735F" w:rsidRDefault="0025495D" w:rsidP="009D38DD">
      <w:pPr>
        <w:ind w:right="-38"/>
        <w:jc w:val="center"/>
        <w:rPr>
          <w:b/>
        </w:rPr>
      </w:pPr>
    </w:p>
    <w:p w:rsidR="0025495D" w:rsidRPr="0016735F" w:rsidRDefault="0025495D" w:rsidP="009D38DD">
      <w:pPr>
        <w:ind w:right="-38"/>
        <w:jc w:val="center"/>
      </w:pPr>
      <w:r w:rsidRPr="0016735F">
        <w:rPr>
          <w:b/>
        </w:rPr>
        <w:t>Р  І  Ш  Е  Н  Н  Я</w:t>
      </w:r>
    </w:p>
    <w:p w:rsidR="0025495D" w:rsidRPr="0016735F" w:rsidRDefault="0025495D" w:rsidP="009D38DD">
      <w:pPr>
        <w:ind w:right="-38"/>
        <w:jc w:val="center"/>
        <w:rPr>
          <w:sz w:val="16"/>
        </w:rPr>
      </w:pPr>
    </w:p>
    <w:p w:rsidR="0025495D" w:rsidRPr="0016735F" w:rsidRDefault="0025495D" w:rsidP="009D38DD">
      <w:pPr>
        <w:rPr>
          <w:sz w:val="28"/>
          <w:szCs w:val="28"/>
        </w:rPr>
      </w:pPr>
      <w:r>
        <w:rPr>
          <w:sz w:val="28"/>
          <w:szCs w:val="28"/>
        </w:rPr>
        <w:t xml:space="preserve">28   грудня  </w:t>
      </w:r>
      <w:r w:rsidRPr="0016735F">
        <w:rPr>
          <w:sz w:val="28"/>
          <w:szCs w:val="28"/>
        </w:rPr>
        <w:t xml:space="preserve"> 2012 р.                                                </w:t>
      </w:r>
      <w:r>
        <w:rPr>
          <w:sz w:val="28"/>
          <w:szCs w:val="28"/>
        </w:rPr>
        <w:t xml:space="preserve">                                    № 2</w:t>
      </w:r>
    </w:p>
    <w:p w:rsidR="0025495D" w:rsidRPr="0016735F" w:rsidRDefault="0025495D" w:rsidP="009D38DD">
      <w:pPr>
        <w:jc w:val="both"/>
        <w:rPr>
          <w:sz w:val="28"/>
          <w:szCs w:val="28"/>
        </w:rPr>
      </w:pPr>
      <w:r w:rsidRPr="0016735F">
        <w:rPr>
          <w:sz w:val="28"/>
          <w:szCs w:val="28"/>
        </w:rPr>
        <w:t xml:space="preserve"> </w:t>
      </w:r>
    </w:p>
    <w:p w:rsidR="0025495D" w:rsidRDefault="0025495D" w:rsidP="009D38DD">
      <w:pPr>
        <w:rPr>
          <w:sz w:val="28"/>
          <w:szCs w:val="28"/>
        </w:rPr>
      </w:pPr>
      <w:r w:rsidRPr="00C147D9">
        <w:rPr>
          <w:sz w:val="28"/>
          <w:szCs w:val="28"/>
        </w:rPr>
        <w:t xml:space="preserve">Про звіт голови </w:t>
      </w:r>
      <w:r>
        <w:rPr>
          <w:sz w:val="28"/>
          <w:szCs w:val="28"/>
        </w:rPr>
        <w:t>районної</w:t>
      </w:r>
      <w:r w:rsidRPr="00C147D9">
        <w:rPr>
          <w:sz w:val="28"/>
          <w:szCs w:val="28"/>
        </w:rPr>
        <w:t xml:space="preserve"> ради щодо здійснення </w:t>
      </w:r>
    </w:p>
    <w:p w:rsidR="0025495D" w:rsidRDefault="0025495D" w:rsidP="009D38DD">
      <w:pPr>
        <w:rPr>
          <w:sz w:val="28"/>
          <w:szCs w:val="28"/>
        </w:rPr>
      </w:pPr>
      <w:r>
        <w:rPr>
          <w:sz w:val="28"/>
          <w:szCs w:val="28"/>
        </w:rPr>
        <w:t xml:space="preserve">Василівською районною </w:t>
      </w:r>
      <w:r w:rsidRPr="00C147D9">
        <w:rPr>
          <w:sz w:val="28"/>
          <w:szCs w:val="28"/>
        </w:rPr>
        <w:t xml:space="preserve">радою державної </w:t>
      </w:r>
    </w:p>
    <w:p w:rsidR="0025495D" w:rsidRPr="00C147D9" w:rsidRDefault="0025495D" w:rsidP="009D38DD">
      <w:r>
        <w:rPr>
          <w:sz w:val="28"/>
          <w:szCs w:val="28"/>
        </w:rPr>
        <w:t>регуляторної політики у 2012</w:t>
      </w:r>
      <w:r w:rsidRPr="00C147D9">
        <w:rPr>
          <w:sz w:val="28"/>
          <w:szCs w:val="28"/>
        </w:rPr>
        <w:t xml:space="preserve"> році</w:t>
      </w:r>
    </w:p>
    <w:p w:rsidR="0025495D" w:rsidRDefault="0025495D" w:rsidP="009D38DD">
      <w:pPr>
        <w:rPr>
          <w:sz w:val="28"/>
          <w:szCs w:val="28"/>
        </w:rPr>
      </w:pPr>
    </w:p>
    <w:p w:rsidR="0025495D" w:rsidRDefault="0025495D" w:rsidP="009D38DD">
      <w:pPr>
        <w:rPr>
          <w:sz w:val="28"/>
          <w:szCs w:val="28"/>
        </w:rPr>
      </w:pPr>
    </w:p>
    <w:p w:rsidR="0025495D" w:rsidRDefault="0025495D" w:rsidP="009D38DD">
      <w:pPr>
        <w:ind w:firstLine="708"/>
        <w:jc w:val="both"/>
        <w:rPr>
          <w:sz w:val="28"/>
          <w:szCs w:val="28"/>
        </w:rPr>
      </w:pPr>
      <w:r w:rsidRPr="00C147D9">
        <w:rPr>
          <w:sz w:val="28"/>
          <w:szCs w:val="28"/>
        </w:rPr>
        <w:t xml:space="preserve">Відповідно до </w:t>
      </w:r>
      <w:r w:rsidRPr="00C147D9">
        <w:rPr>
          <w:iCs/>
          <w:sz w:val="28"/>
          <w:szCs w:val="28"/>
        </w:rPr>
        <w:t>ч.2 ст.43 Закону України «Про місцеве самоврядування в Україні», Закону України «Про засади державної регуляторної політики  у сфері господарської діяльності»</w:t>
      </w:r>
      <w:r w:rsidRPr="00C147D9">
        <w:rPr>
          <w:sz w:val="28"/>
          <w:szCs w:val="28"/>
        </w:rPr>
        <w:t xml:space="preserve"> та на виконання рішення </w:t>
      </w:r>
      <w:r>
        <w:rPr>
          <w:sz w:val="28"/>
          <w:szCs w:val="28"/>
        </w:rPr>
        <w:t xml:space="preserve">районної </w:t>
      </w:r>
      <w:r w:rsidRPr="00C147D9">
        <w:rPr>
          <w:sz w:val="28"/>
          <w:szCs w:val="28"/>
        </w:rPr>
        <w:t xml:space="preserve">ради </w:t>
      </w:r>
      <w:r w:rsidRPr="00C147D9">
        <w:rPr>
          <w:iCs/>
          <w:sz w:val="28"/>
          <w:szCs w:val="28"/>
        </w:rPr>
        <w:t xml:space="preserve">від </w:t>
      </w:r>
      <w:r>
        <w:rPr>
          <w:iCs/>
          <w:sz w:val="28"/>
          <w:szCs w:val="28"/>
        </w:rPr>
        <w:t>15.12.2010 № 9 «</w:t>
      </w:r>
      <w:r w:rsidRPr="001E4AFB">
        <w:rPr>
          <w:sz w:val="28"/>
          <w:szCs w:val="28"/>
        </w:rPr>
        <w:t>Про Регламент роботи Василівської районної ради</w:t>
      </w:r>
      <w:r>
        <w:rPr>
          <w:sz w:val="28"/>
          <w:szCs w:val="28"/>
        </w:rPr>
        <w:t xml:space="preserve"> Запорізької області шостого скликання», Василівська районна</w:t>
      </w:r>
      <w:r w:rsidRPr="00C147D9">
        <w:rPr>
          <w:sz w:val="28"/>
          <w:szCs w:val="28"/>
        </w:rPr>
        <w:t xml:space="preserve"> рада </w:t>
      </w:r>
    </w:p>
    <w:p w:rsidR="0025495D" w:rsidRDefault="0025495D" w:rsidP="009D38DD">
      <w:pPr>
        <w:jc w:val="both"/>
        <w:rPr>
          <w:sz w:val="28"/>
          <w:szCs w:val="28"/>
        </w:rPr>
      </w:pPr>
    </w:p>
    <w:p w:rsidR="0025495D" w:rsidRPr="00B84EFB" w:rsidRDefault="0025495D" w:rsidP="009D38DD">
      <w:pPr>
        <w:jc w:val="both"/>
        <w:rPr>
          <w:sz w:val="28"/>
          <w:szCs w:val="28"/>
        </w:rPr>
      </w:pPr>
      <w:r w:rsidRPr="00B84EFB">
        <w:rPr>
          <w:sz w:val="28"/>
          <w:szCs w:val="28"/>
        </w:rPr>
        <w:t>ВИРІШИЛА:</w:t>
      </w:r>
    </w:p>
    <w:p w:rsidR="0025495D" w:rsidRPr="00B84EFB" w:rsidRDefault="0025495D" w:rsidP="009D38DD">
      <w:pPr>
        <w:jc w:val="both"/>
        <w:rPr>
          <w:sz w:val="28"/>
          <w:szCs w:val="28"/>
        </w:rPr>
      </w:pPr>
    </w:p>
    <w:p w:rsidR="0025495D" w:rsidRPr="00C147D9" w:rsidRDefault="0025495D" w:rsidP="009D3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З</w:t>
      </w:r>
      <w:r w:rsidRPr="00C147D9">
        <w:rPr>
          <w:sz w:val="28"/>
          <w:szCs w:val="28"/>
        </w:rPr>
        <w:t xml:space="preserve">віт голови </w:t>
      </w:r>
      <w:r>
        <w:rPr>
          <w:sz w:val="28"/>
          <w:szCs w:val="28"/>
        </w:rPr>
        <w:t>районної</w:t>
      </w:r>
      <w:r w:rsidRPr="00C147D9">
        <w:rPr>
          <w:sz w:val="28"/>
          <w:szCs w:val="28"/>
        </w:rPr>
        <w:t xml:space="preserve"> ради </w:t>
      </w:r>
      <w:r>
        <w:rPr>
          <w:sz w:val="28"/>
          <w:szCs w:val="28"/>
        </w:rPr>
        <w:t>щодо</w:t>
      </w:r>
      <w:r w:rsidRPr="00C147D9">
        <w:rPr>
          <w:sz w:val="28"/>
          <w:szCs w:val="28"/>
        </w:rPr>
        <w:t xml:space="preserve"> здійснення </w:t>
      </w:r>
      <w:r>
        <w:rPr>
          <w:sz w:val="28"/>
          <w:szCs w:val="28"/>
        </w:rPr>
        <w:t>Василівською районною</w:t>
      </w:r>
      <w:r w:rsidRPr="00C147D9">
        <w:rPr>
          <w:sz w:val="28"/>
          <w:szCs w:val="28"/>
        </w:rPr>
        <w:t xml:space="preserve"> радою держав</w:t>
      </w:r>
      <w:r>
        <w:rPr>
          <w:sz w:val="28"/>
          <w:szCs w:val="28"/>
        </w:rPr>
        <w:t>ної регуляторної політики у 2012</w:t>
      </w:r>
      <w:r w:rsidRPr="00C147D9">
        <w:rPr>
          <w:sz w:val="28"/>
          <w:szCs w:val="28"/>
        </w:rPr>
        <w:t xml:space="preserve"> році взяти до відома</w:t>
      </w:r>
      <w:r>
        <w:rPr>
          <w:sz w:val="28"/>
          <w:szCs w:val="28"/>
        </w:rPr>
        <w:t xml:space="preserve"> </w:t>
      </w:r>
      <w:r w:rsidRPr="00C147D9">
        <w:rPr>
          <w:sz w:val="28"/>
          <w:szCs w:val="28"/>
        </w:rPr>
        <w:t>(додається).</w:t>
      </w:r>
    </w:p>
    <w:p w:rsidR="0025495D" w:rsidRDefault="0025495D" w:rsidP="009D38DD">
      <w:pPr>
        <w:jc w:val="both"/>
        <w:rPr>
          <w:sz w:val="28"/>
          <w:szCs w:val="28"/>
        </w:rPr>
      </w:pPr>
    </w:p>
    <w:p w:rsidR="0025495D" w:rsidRDefault="0025495D" w:rsidP="009D38DD">
      <w:pPr>
        <w:jc w:val="both"/>
        <w:rPr>
          <w:sz w:val="28"/>
          <w:szCs w:val="28"/>
        </w:rPr>
      </w:pPr>
    </w:p>
    <w:p w:rsidR="0025495D" w:rsidRPr="00B84EFB" w:rsidRDefault="0025495D" w:rsidP="009D38DD">
      <w:pPr>
        <w:jc w:val="both"/>
        <w:rPr>
          <w:sz w:val="28"/>
          <w:szCs w:val="28"/>
        </w:rPr>
      </w:pPr>
    </w:p>
    <w:p w:rsidR="0025495D" w:rsidRPr="008A6F7E" w:rsidRDefault="0025495D" w:rsidP="00EC19AC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г</w:t>
      </w:r>
      <w:r w:rsidRPr="008A6F7E">
        <w:rPr>
          <w:sz w:val="28"/>
          <w:szCs w:val="28"/>
        </w:rPr>
        <w:t>олов</w:t>
      </w:r>
      <w:r>
        <w:rPr>
          <w:sz w:val="28"/>
          <w:szCs w:val="28"/>
        </w:rPr>
        <w:t>и</w:t>
      </w:r>
      <w:r w:rsidRPr="008A6F7E">
        <w:rPr>
          <w:sz w:val="28"/>
          <w:szCs w:val="28"/>
        </w:rPr>
        <w:t xml:space="preserve"> районної ради</w:t>
      </w:r>
      <w:r w:rsidRPr="008A6F7E">
        <w:rPr>
          <w:sz w:val="28"/>
          <w:szCs w:val="28"/>
        </w:rPr>
        <w:tab/>
      </w:r>
      <w:r w:rsidRPr="008A6F7E">
        <w:rPr>
          <w:sz w:val="28"/>
          <w:szCs w:val="28"/>
        </w:rPr>
        <w:tab/>
      </w:r>
      <w:r w:rsidRPr="008A6F7E">
        <w:rPr>
          <w:sz w:val="28"/>
          <w:szCs w:val="28"/>
        </w:rPr>
        <w:tab/>
      </w:r>
      <w:r w:rsidRPr="008A6F7E">
        <w:rPr>
          <w:sz w:val="28"/>
          <w:szCs w:val="28"/>
        </w:rPr>
        <w:tab/>
      </w:r>
      <w:r w:rsidRPr="008A6F7E">
        <w:rPr>
          <w:sz w:val="28"/>
          <w:szCs w:val="28"/>
        </w:rPr>
        <w:tab/>
      </w:r>
      <w:r w:rsidRPr="008A6F7E">
        <w:rPr>
          <w:sz w:val="28"/>
          <w:szCs w:val="28"/>
        </w:rPr>
        <w:tab/>
      </w:r>
      <w:r>
        <w:rPr>
          <w:sz w:val="28"/>
          <w:szCs w:val="28"/>
        </w:rPr>
        <w:t>А.</w:t>
      </w:r>
      <w:r w:rsidRPr="008A6F7E">
        <w:rPr>
          <w:sz w:val="28"/>
          <w:szCs w:val="28"/>
        </w:rPr>
        <w:t xml:space="preserve">С. </w:t>
      </w:r>
      <w:r>
        <w:rPr>
          <w:sz w:val="28"/>
          <w:szCs w:val="28"/>
        </w:rPr>
        <w:t>Кравець</w:t>
      </w:r>
    </w:p>
    <w:p w:rsidR="0025495D" w:rsidRDefault="0025495D" w:rsidP="00822910">
      <w:pPr>
        <w:jc w:val="both"/>
      </w:pPr>
    </w:p>
    <w:p w:rsidR="0025495D" w:rsidRDefault="0025495D" w:rsidP="00822910">
      <w:pPr>
        <w:jc w:val="both"/>
      </w:pPr>
    </w:p>
    <w:p w:rsidR="0025495D" w:rsidRDefault="0025495D" w:rsidP="00822910">
      <w:pPr>
        <w:jc w:val="both"/>
      </w:pPr>
    </w:p>
    <w:p w:rsidR="0025495D" w:rsidRDefault="0025495D" w:rsidP="00822910">
      <w:pPr>
        <w:jc w:val="both"/>
      </w:pPr>
    </w:p>
    <w:p w:rsidR="0025495D" w:rsidRDefault="0025495D" w:rsidP="00822910">
      <w:pPr>
        <w:jc w:val="both"/>
      </w:pPr>
    </w:p>
    <w:p w:rsidR="0025495D" w:rsidRDefault="0025495D" w:rsidP="00822910">
      <w:pPr>
        <w:jc w:val="both"/>
      </w:pPr>
    </w:p>
    <w:p w:rsidR="0025495D" w:rsidRDefault="0025495D" w:rsidP="00822910">
      <w:pPr>
        <w:jc w:val="both"/>
      </w:pPr>
    </w:p>
    <w:p w:rsidR="0025495D" w:rsidRDefault="0025495D" w:rsidP="00822910">
      <w:pPr>
        <w:jc w:val="both"/>
      </w:pPr>
    </w:p>
    <w:p w:rsidR="0025495D" w:rsidRDefault="0025495D" w:rsidP="00822910">
      <w:pPr>
        <w:jc w:val="both"/>
      </w:pPr>
    </w:p>
    <w:p w:rsidR="0025495D" w:rsidRDefault="0025495D" w:rsidP="00822910">
      <w:pPr>
        <w:jc w:val="both"/>
      </w:pPr>
    </w:p>
    <w:p w:rsidR="0025495D" w:rsidRDefault="0025495D" w:rsidP="009D38DD">
      <w:pPr>
        <w:jc w:val="both"/>
      </w:pPr>
    </w:p>
    <w:p w:rsidR="0025495D" w:rsidRDefault="0025495D" w:rsidP="009D38DD">
      <w:pPr>
        <w:jc w:val="both"/>
      </w:pPr>
    </w:p>
    <w:p w:rsidR="0025495D" w:rsidRDefault="0025495D" w:rsidP="009D38DD">
      <w:pPr>
        <w:rPr>
          <w:sz w:val="28"/>
          <w:szCs w:val="28"/>
        </w:rPr>
      </w:pPr>
    </w:p>
    <w:p w:rsidR="0025495D" w:rsidRPr="004F1513" w:rsidRDefault="0025495D" w:rsidP="009D38DD">
      <w:pPr>
        <w:jc w:val="both"/>
        <w:rPr>
          <w:color w:val="FFFFFF"/>
        </w:rPr>
      </w:pPr>
      <w:r w:rsidRPr="004F1513">
        <w:rPr>
          <w:color w:val="FFFFFF"/>
        </w:rPr>
        <w:t>Проект підготовлений</w:t>
      </w:r>
    </w:p>
    <w:p w:rsidR="0025495D" w:rsidRDefault="0025495D" w:rsidP="00822910">
      <w:pPr>
        <w:jc w:val="both"/>
        <w:rPr>
          <w:color w:val="FFFFFF"/>
        </w:rPr>
      </w:pPr>
    </w:p>
    <w:p w:rsidR="0025495D" w:rsidRPr="00822910" w:rsidRDefault="0025495D" w:rsidP="00EC19AC">
      <w:pPr>
        <w:ind w:firstLine="3780"/>
        <w:jc w:val="center"/>
        <w:rPr>
          <w:color w:val="FFFFFF"/>
        </w:rPr>
      </w:pPr>
      <w:r>
        <w:rPr>
          <w:bCs/>
          <w:sz w:val="28"/>
          <w:szCs w:val="28"/>
        </w:rPr>
        <w:t>Додаток</w:t>
      </w:r>
    </w:p>
    <w:p w:rsidR="0025495D" w:rsidRDefault="0025495D" w:rsidP="00EC19AC">
      <w:pPr>
        <w:ind w:firstLine="378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до рішення двадцять першої (позачергової) сесії</w:t>
      </w:r>
    </w:p>
    <w:p w:rsidR="0025495D" w:rsidRDefault="0025495D" w:rsidP="00EC19AC">
      <w:pPr>
        <w:ind w:firstLine="378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районної ради шостого скликання</w:t>
      </w:r>
    </w:p>
    <w:p w:rsidR="0025495D" w:rsidRDefault="0025495D" w:rsidP="00EC19AC">
      <w:pPr>
        <w:ind w:firstLine="378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28 грудня 2012 р. № 2</w:t>
      </w:r>
    </w:p>
    <w:p w:rsidR="0025495D" w:rsidRDefault="0025495D" w:rsidP="00822910">
      <w:pPr>
        <w:rPr>
          <w:bCs/>
          <w:sz w:val="28"/>
          <w:szCs w:val="28"/>
        </w:rPr>
      </w:pPr>
    </w:p>
    <w:p w:rsidR="0025495D" w:rsidRPr="00A26DF4" w:rsidRDefault="0025495D" w:rsidP="009D38DD">
      <w:pPr>
        <w:jc w:val="center"/>
        <w:rPr>
          <w:bCs/>
          <w:sz w:val="28"/>
          <w:szCs w:val="28"/>
        </w:rPr>
      </w:pPr>
      <w:r w:rsidRPr="00A26DF4">
        <w:rPr>
          <w:bCs/>
          <w:sz w:val="28"/>
          <w:szCs w:val="28"/>
        </w:rPr>
        <w:t>Звіт</w:t>
      </w:r>
    </w:p>
    <w:p w:rsidR="0025495D" w:rsidRPr="00A26DF4" w:rsidRDefault="0025495D" w:rsidP="009D38DD">
      <w:pPr>
        <w:jc w:val="center"/>
        <w:rPr>
          <w:bCs/>
          <w:sz w:val="28"/>
          <w:szCs w:val="28"/>
        </w:rPr>
      </w:pPr>
      <w:r w:rsidRPr="00A26DF4">
        <w:rPr>
          <w:bCs/>
          <w:sz w:val="28"/>
          <w:szCs w:val="28"/>
        </w:rPr>
        <w:t>голови районної ради щодо здійснення</w:t>
      </w:r>
      <w:r w:rsidRPr="00A26DF4">
        <w:rPr>
          <w:sz w:val="28"/>
          <w:szCs w:val="28"/>
        </w:rPr>
        <w:t xml:space="preserve"> </w:t>
      </w:r>
      <w:r w:rsidRPr="00A26DF4">
        <w:rPr>
          <w:bCs/>
          <w:sz w:val="28"/>
          <w:szCs w:val="28"/>
        </w:rPr>
        <w:t xml:space="preserve">Василівською районною радою </w:t>
      </w:r>
    </w:p>
    <w:p w:rsidR="0025495D" w:rsidRPr="00A26DF4" w:rsidRDefault="0025495D" w:rsidP="009D38DD">
      <w:pPr>
        <w:jc w:val="center"/>
        <w:rPr>
          <w:bCs/>
          <w:sz w:val="28"/>
          <w:szCs w:val="28"/>
        </w:rPr>
      </w:pPr>
      <w:r w:rsidRPr="00A26DF4">
        <w:rPr>
          <w:bCs/>
          <w:sz w:val="28"/>
          <w:szCs w:val="28"/>
        </w:rPr>
        <w:t>державної регуляторної політики у 2012 році</w:t>
      </w:r>
    </w:p>
    <w:p w:rsidR="0025495D" w:rsidRPr="00A26DF4" w:rsidRDefault="0025495D" w:rsidP="009D38DD">
      <w:pPr>
        <w:jc w:val="center"/>
        <w:rPr>
          <w:bCs/>
          <w:sz w:val="28"/>
          <w:szCs w:val="28"/>
        </w:rPr>
      </w:pPr>
    </w:p>
    <w:p w:rsidR="0025495D" w:rsidRPr="00C147D9" w:rsidRDefault="0025495D" w:rsidP="00200AB3">
      <w:pPr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Протягом 2012</w:t>
      </w:r>
      <w:r w:rsidRPr="00C147D9">
        <w:rPr>
          <w:sz w:val="28"/>
          <w:szCs w:val="28"/>
        </w:rPr>
        <w:t xml:space="preserve"> року </w:t>
      </w:r>
      <w:r>
        <w:rPr>
          <w:sz w:val="28"/>
          <w:szCs w:val="28"/>
        </w:rPr>
        <w:t>Василівською районною</w:t>
      </w:r>
      <w:r w:rsidRPr="00C147D9">
        <w:rPr>
          <w:sz w:val="28"/>
          <w:szCs w:val="28"/>
        </w:rPr>
        <w:t xml:space="preserve"> радою та її виконавчим апаратом проведена певна робота щодо реалізації вимог </w:t>
      </w:r>
      <w:r w:rsidRPr="00C147D9">
        <w:rPr>
          <w:iCs/>
          <w:sz w:val="28"/>
          <w:szCs w:val="28"/>
        </w:rPr>
        <w:t>Закону України «Про засади державної регуляторної політики у сфері господарської діяльності»</w:t>
      </w:r>
    </w:p>
    <w:p w:rsidR="0025495D" w:rsidRPr="00C147D9" w:rsidRDefault="0025495D" w:rsidP="009D38DD">
      <w:pPr>
        <w:jc w:val="both"/>
        <w:rPr>
          <w:sz w:val="28"/>
          <w:szCs w:val="28"/>
        </w:rPr>
      </w:pPr>
      <w:r w:rsidRPr="00C147D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C147D9">
        <w:rPr>
          <w:sz w:val="28"/>
          <w:szCs w:val="28"/>
        </w:rPr>
        <w:t xml:space="preserve">Згідно з рішенням </w:t>
      </w:r>
      <w:r>
        <w:rPr>
          <w:sz w:val="28"/>
          <w:szCs w:val="28"/>
        </w:rPr>
        <w:t xml:space="preserve">районної </w:t>
      </w:r>
      <w:r w:rsidRPr="00C147D9">
        <w:rPr>
          <w:sz w:val="28"/>
          <w:szCs w:val="28"/>
        </w:rPr>
        <w:t xml:space="preserve">ради </w:t>
      </w:r>
      <w:r w:rsidRPr="00C147D9">
        <w:rPr>
          <w:iCs/>
          <w:sz w:val="28"/>
          <w:szCs w:val="28"/>
        </w:rPr>
        <w:t xml:space="preserve">від </w:t>
      </w:r>
      <w:r>
        <w:rPr>
          <w:iCs/>
          <w:sz w:val="28"/>
          <w:szCs w:val="28"/>
        </w:rPr>
        <w:t>15.12.2010 № 9 «</w:t>
      </w:r>
      <w:r w:rsidRPr="001E4AFB">
        <w:rPr>
          <w:sz w:val="28"/>
          <w:szCs w:val="28"/>
        </w:rPr>
        <w:t>Про Регламент роботи Василівської районної ради</w:t>
      </w:r>
      <w:r>
        <w:rPr>
          <w:sz w:val="28"/>
          <w:szCs w:val="28"/>
        </w:rPr>
        <w:t xml:space="preserve"> Запорізької області шостого скликання» </w:t>
      </w:r>
      <w:r w:rsidRPr="00C147D9">
        <w:rPr>
          <w:sz w:val="28"/>
          <w:szCs w:val="28"/>
        </w:rPr>
        <w:t xml:space="preserve">повноваження щодо здійснення </w:t>
      </w:r>
      <w:r>
        <w:rPr>
          <w:sz w:val="28"/>
          <w:szCs w:val="28"/>
        </w:rPr>
        <w:t>районною</w:t>
      </w:r>
      <w:r w:rsidRPr="00C147D9">
        <w:rPr>
          <w:sz w:val="28"/>
          <w:szCs w:val="28"/>
        </w:rPr>
        <w:t xml:space="preserve"> радою державної регуляторної політики покладені на постійну комісію </w:t>
      </w:r>
      <w:r>
        <w:rPr>
          <w:sz w:val="28"/>
          <w:szCs w:val="28"/>
        </w:rPr>
        <w:t xml:space="preserve">районної </w:t>
      </w:r>
      <w:r w:rsidRPr="00C147D9">
        <w:rPr>
          <w:sz w:val="28"/>
          <w:szCs w:val="28"/>
        </w:rPr>
        <w:t xml:space="preserve">ради </w:t>
      </w:r>
      <w:r w:rsidRPr="00C147D9">
        <w:rPr>
          <w:color w:val="000000"/>
          <w:sz w:val="28"/>
          <w:szCs w:val="28"/>
          <w:lang w:eastAsia="uk-UA" w:bidi="te-IN"/>
        </w:rPr>
        <w:t xml:space="preserve">з питань </w:t>
      </w:r>
      <w:r w:rsidRPr="00C147D9">
        <w:rPr>
          <w:sz w:val="28"/>
          <w:szCs w:val="28"/>
        </w:rPr>
        <w:t>управління об’єктами спільної власності територіальних грома</w:t>
      </w:r>
      <w:r>
        <w:rPr>
          <w:sz w:val="28"/>
          <w:szCs w:val="28"/>
        </w:rPr>
        <w:t>д району,</w:t>
      </w:r>
      <w:r w:rsidRPr="00C147D9">
        <w:rPr>
          <w:sz w:val="28"/>
          <w:szCs w:val="28"/>
        </w:rPr>
        <w:t xml:space="preserve"> житлово-комунального господарства, розвитку підприємництва</w:t>
      </w:r>
      <w:r>
        <w:rPr>
          <w:sz w:val="28"/>
          <w:szCs w:val="28"/>
        </w:rPr>
        <w:t xml:space="preserve"> та регуляторної політики.</w:t>
      </w:r>
    </w:p>
    <w:p w:rsidR="0025495D" w:rsidRDefault="0025495D" w:rsidP="00200AB3">
      <w:pPr>
        <w:ind w:firstLine="708"/>
        <w:jc w:val="both"/>
        <w:rPr>
          <w:iCs/>
          <w:sz w:val="28"/>
          <w:szCs w:val="28"/>
        </w:rPr>
      </w:pPr>
      <w:r w:rsidRPr="00C147D9">
        <w:rPr>
          <w:sz w:val="28"/>
          <w:szCs w:val="28"/>
        </w:rPr>
        <w:t xml:space="preserve">З метою реалізації повноважень </w:t>
      </w:r>
      <w:r>
        <w:rPr>
          <w:sz w:val="28"/>
          <w:szCs w:val="28"/>
        </w:rPr>
        <w:t>районної</w:t>
      </w:r>
      <w:r w:rsidRPr="00C147D9">
        <w:rPr>
          <w:sz w:val="28"/>
          <w:szCs w:val="28"/>
        </w:rPr>
        <w:t xml:space="preserve"> ради у здійсненні державної регуляторної політики, встановлення єдиного підходу до обґрунтування проектів та прийняття прозорих, ефективних та економічно доцільних регуляторних актів, а також усунення перешкод для розвитку підприємницької діяльності </w:t>
      </w:r>
      <w:r>
        <w:rPr>
          <w:sz w:val="28"/>
          <w:szCs w:val="28"/>
        </w:rPr>
        <w:t xml:space="preserve">районною радою </w:t>
      </w:r>
      <w:r w:rsidRPr="00C147D9">
        <w:rPr>
          <w:sz w:val="28"/>
          <w:szCs w:val="28"/>
        </w:rPr>
        <w:t xml:space="preserve">прийнято рішення </w:t>
      </w:r>
      <w:r w:rsidRPr="00C147D9">
        <w:rPr>
          <w:iCs/>
          <w:sz w:val="28"/>
          <w:szCs w:val="28"/>
        </w:rPr>
        <w:t xml:space="preserve">від </w:t>
      </w:r>
      <w:r>
        <w:rPr>
          <w:iCs/>
          <w:sz w:val="28"/>
          <w:szCs w:val="28"/>
        </w:rPr>
        <w:t>15.12.2010 № 9 «</w:t>
      </w:r>
      <w:r w:rsidRPr="001E4AFB">
        <w:rPr>
          <w:sz w:val="28"/>
          <w:szCs w:val="28"/>
        </w:rPr>
        <w:t>Про Регламент роботи Василівської районної ради</w:t>
      </w:r>
      <w:r>
        <w:rPr>
          <w:sz w:val="28"/>
          <w:szCs w:val="28"/>
        </w:rPr>
        <w:t xml:space="preserve"> Запорізької області шостого скликання»</w:t>
      </w:r>
      <w:r>
        <w:rPr>
          <w:iCs/>
          <w:sz w:val="28"/>
          <w:szCs w:val="28"/>
        </w:rPr>
        <w:t>.</w:t>
      </w:r>
    </w:p>
    <w:p w:rsidR="0025495D" w:rsidRPr="00200AB3" w:rsidRDefault="0025495D" w:rsidP="00E1324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>Відповідно</w:t>
      </w:r>
      <w:r w:rsidRPr="00E13240">
        <w:rPr>
          <w:color w:val="000000"/>
          <w:szCs w:val="28"/>
        </w:rPr>
        <w:t xml:space="preserve"> </w:t>
      </w:r>
      <w:r w:rsidRPr="00E13240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 п</w:t>
      </w:r>
      <w:r w:rsidRPr="00E13240">
        <w:rPr>
          <w:color w:val="000000"/>
          <w:sz w:val="28"/>
          <w:szCs w:val="28"/>
        </w:rPr>
        <w:t>лан</w:t>
      </w:r>
      <w:r>
        <w:rPr>
          <w:color w:val="000000"/>
          <w:sz w:val="28"/>
          <w:szCs w:val="28"/>
        </w:rPr>
        <w:t>ом</w:t>
      </w:r>
      <w:r w:rsidRPr="00E13240">
        <w:rPr>
          <w:color w:val="000000"/>
          <w:sz w:val="28"/>
          <w:szCs w:val="28"/>
        </w:rPr>
        <w:t xml:space="preserve"> діяльності Василівської районної ради з підготовки проектів регуляторних актів на 2012 рік</w:t>
      </w:r>
      <w:r>
        <w:rPr>
          <w:color w:val="000000"/>
          <w:sz w:val="28"/>
          <w:szCs w:val="28"/>
        </w:rPr>
        <w:t>, затвердженим рішенням районної ради від 25.11.2011 № 16 і оприлюдненим на веб – сайті районної ради 28.11.2011, п</w:t>
      </w:r>
      <w:r>
        <w:rPr>
          <w:sz w:val="28"/>
          <w:szCs w:val="28"/>
        </w:rPr>
        <w:t>ротягом 2012</w:t>
      </w:r>
      <w:r w:rsidRPr="006C59B4">
        <w:rPr>
          <w:sz w:val="28"/>
          <w:szCs w:val="28"/>
        </w:rPr>
        <w:t xml:space="preserve"> року </w:t>
      </w:r>
      <w:r>
        <w:rPr>
          <w:sz w:val="28"/>
          <w:szCs w:val="28"/>
        </w:rPr>
        <w:t>були</w:t>
      </w:r>
      <w:r w:rsidRPr="006C59B4">
        <w:rPr>
          <w:sz w:val="28"/>
          <w:szCs w:val="28"/>
        </w:rPr>
        <w:t xml:space="preserve"> прийняті регуляторні акти: р</w:t>
      </w:r>
      <w:r w:rsidRPr="006C59B4">
        <w:rPr>
          <w:bCs/>
          <w:sz w:val="28"/>
          <w:szCs w:val="28"/>
        </w:rPr>
        <w:t xml:space="preserve">ішення районної ради </w:t>
      </w:r>
      <w:r>
        <w:rPr>
          <w:bCs/>
          <w:iCs/>
          <w:sz w:val="28"/>
          <w:szCs w:val="28"/>
        </w:rPr>
        <w:t>від 30</w:t>
      </w:r>
      <w:r w:rsidRPr="006C59B4">
        <w:rPr>
          <w:bCs/>
          <w:iCs/>
          <w:sz w:val="28"/>
          <w:szCs w:val="28"/>
        </w:rPr>
        <w:t>.0</w:t>
      </w:r>
      <w:r>
        <w:rPr>
          <w:bCs/>
          <w:iCs/>
          <w:sz w:val="28"/>
          <w:szCs w:val="28"/>
        </w:rPr>
        <w:t>3.2012</w:t>
      </w:r>
      <w:r w:rsidRPr="006C59B4">
        <w:rPr>
          <w:bCs/>
          <w:iCs/>
          <w:sz w:val="28"/>
          <w:szCs w:val="28"/>
        </w:rPr>
        <w:t xml:space="preserve"> № </w:t>
      </w:r>
      <w:r>
        <w:rPr>
          <w:bCs/>
          <w:iCs/>
          <w:sz w:val="28"/>
          <w:szCs w:val="28"/>
        </w:rPr>
        <w:t>12</w:t>
      </w:r>
      <w:r w:rsidRPr="006C59B4">
        <w:rPr>
          <w:bCs/>
          <w:iCs/>
          <w:sz w:val="28"/>
          <w:szCs w:val="28"/>
        </w:rPr>
        <w:t xml:space="preserve"> «</w:t>
      </w:r>
      <w:r w:rsidRPr="00BF152B">
        <w:rPr>
          <w:sz w:val="28"/>
          <w:szCs w:val="28"/>
        </w:rPr>
        <w:t>Про нормативно-правові документи з питань орендни</w:t>
      </w:r>
      <w:r>
        <w:rPr>
          <w:sz w:val="28"/>
          <w:szCs w:val="28"/>
        </w:rPr>
        <w:t xml:space="preserve">х  </w:t>
      </w:r>
      <w:r w:rsidRPr="00BF152B">
        <w:rPr>
          <w:sz w:val="28"/>
          <w:szCs w:val="28"/>
        </w:rPr>
        <w:t>відносин для об'єктів, що відносяться до спільної власності територіальних громад сіл, селища, міст Василівського району»</w:t>
      </w:r>
      <w:r w:rsidRPr="006C59B4">
        <w:rPr>
          <w:sz w:val="28"/>
          <w:szCs w:val="28"/>
        </w:rPr>
        <w:t xml:space="preserve"> та </w:t>
      </w:r>
      <w:r>
        <w:rPr>
          <w:sz w:val="28"/>
          <w:szCs w:val="28"/>
        </w:rPr>
        <w:t>від 30.03.2012</w:t>
      </w:r>
      <w:r w:rsidRPr="006C59B4">
        <w:rPr>
          <w:sz w:val="28"/>
          <w:szCs w:val="28"/>
        </w:rPr>
        <w:t xml:space="preserve"> № </w:t>
      </w:r>
      <w:r>
        <w:rPr>
          <w:sz w:val="28"/>
          <w:szCs w:val="28"/>
        </w:rPr>
        <w:t>13</w:t>
      </w:r>
      <w:r w:rsidRPr="006C59B4">
        <w:t xml:space="preserve"> «</w:t>
      </w:r>
      <w:r w:rsidRPr="00200AB3">
        <w:rPr>
          <w:sz w:val="28"/>
          <w:szCs w:val="28"/>
        </w:rPr>
        <w:t>Про нормативно-правовий документ з питань проведення конкурсів на право укладання договорів оренди майна спільної власності територіальних громад сіл, селища, міст Василівського району</w:t>
      </w:r>
      <w:r w:rsidRPr="006C59B4">
        <w:t>».</w:t>
      </w:r>
    </w:p>
    <w:p w:rsidR="0025495D" w:rsidRDefault="0025495D" w:rsidP="009D3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Зазначені</w:t>
      </w:r>
      <w:r w:rsidRPr="00C147D9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>районної ради належа</w:t>
      </w:r>
      <w:r w:rsidRPr="00C147D9">
        <w:rPr>
          <w:sz w:val="28"/>
          <w:szCs w:val="28"/>
        </w:rPr>
        <w:t>ть д</w:t>
      </w:r>
      <w:r>
        <w:rPr>
          <w:sz w:val="28"/>
          <w:szCs w:val="28"/>
        </w:rPr>
        <w:t>о регуляторних актів та прийняті</w:t>
      </w:r>
      <w:r w:rsidRPr="00C147D9">
        <w:rPr>
          <w:sz w:val="28"/>
          <w:szCs w:val="28"/>
        </w:rPr>
        <w:t xml:space="preserve"> відповідно до процедури, передбаченої</w:t>
      </w:r>
      <w:r>
        <w:rPr>
          <w:sz w:val="28"/>
          <w:szCs w:val="28"/>
        </w:rPr>
        <w:t xml:space="preserve"> </w:t>
      </w:r>
      <w:r w:rsidRPr="00C147D9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Регламентом роботи районної ради Запорізької області шостого скликання.</w:t>
      </w:r>
    </w:p>
    <w:p w:rsidR="0025495D" w:rsidRPr="00C147D9" w:rsidRDefault="0025495D" w:rsidP="009D3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Проекти рішень та відповідні</w:t>
      </w:r>
      <w:r w:rsidRPr="00C147D9">
        <w:rPr>
          <w:sz w:val="28"/>
          <w:szCs w:val="28"/>
        </w:rPr>
        <w:t xml:space="preserve"> аналіз</w:t>
      </w:r>
      <w:r>
        <w:rPr>
          <w:sz w:val="28"/>
          <w:szCs w:val="28"/>
        </w:rPr>
        <w:t>и</w:t>
      </w:r>
      <w:r w:rsidRPr="00C147D9">
        <w:rPr>
          <w:sz w:val="28"/>
          <w:szCs w:val="28"/>
        </w:rPr>
        <w:t xml:space="preserve"> регуляторного впливу бул</w:t>
      </w:r>
      <w:r>
        <w:rPr>
          <w:sz w:val="28"/>
          <w:szCs w:val="28"/>
        </w:rPr>
        <w:t>и</w:t>
      </w:r>
      <w:r w:rsidRPr="00C147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оприлюднені 30.01.2012 р. на веб - сайті Василівської районної ради. </w:t>
      </w:r>
    </w:p>
    <w:p w:rsidR="0025495D" w:rsidRDefault="0025495D" w:rsidP="009D38DD">
      <w:pPr>
        <w:ind w:firstLine="720"/>
        <w:jc w:val="both"/>
        <w:rPr>
          <w:sz w:val="28"/>
          <w:szCs w:val="28"/>
        </w:rPr>
      </w:pPr>
      <w:r w:rsidRPr="00C147D9">
        <w:rPr>
          <w:sz w:val="28"/>
          <w:szCs w:val="28"/>
        </w:rPr>
        <w:t xml:space="preserve">Постійною комісією </w:t>
      </w:r>
      <w:r>
        <w:rPr>
          <w:sz w:val="28"/>
          <w:szCs w:val="28"/>
        </w:rPr>
        <w:t>районної</w:t>
      </w:r>
      <w:r w:rsidRPr="00C147D9">
        <w:rPr>
          <w:sz w:val="28"/>
          <w:szCs w:val="28"/>
        </w:rPr>
        <w:t xml:space="preserve"> ради </w:t>
      </w:r>
      <w:r w:rsidRPr="00C147D9">
        <w:rPr>
          <w:color w:val="000000"/>
          <w:sz w:val="28"/>
          <w:szCs w:val="28"/>
          <w:lang w:eastAsia="uk-UA" w:bidi="te-IN"/>
        </w:rPr>
        <w:t xml:space="preserve">з питань </w:t>
      </w:r>
      <w:r w:rsidRPr="00C147D9">
        <w:rPr>
          <w:sz w:val="28"/>
          <w:szCs w:val="28"/>
        </w:rPr>
        <w:t xml:space="preserve">управління об’єктами спільної власності територіальних </w:t>
      </w:r>
      <w:r>
        <w:rPr>
          <w:sz w:val="28"/>
          <w:szCs w:val="28"/>
        </w:rPr>
        <w:t xml:space="preserve">громад району, </w:t>
      </w:r>
      <w:r w:rsidRPr="00C147D9">
        <w:rPr>
          <w:sz w:val="28"/>
          <w:szCs w:val="28"/>
        </w:rPr>
        <w:t xml:space="preserve">житлово-комунального господарства, розвитку підприємництва </w:t>
      </w:r>
      <w:r>
        <w:rPr>
          <w:sz w:val="28"/>
          <w:szCs w:val="28"/>
        </w:rPr>
        <w:t xml:space="preserve">та регуляторної політики </w:t>
      </w:r>
      <w:r w:rsidRPr="00C147D9">
        <w:rPr>
          <w:sz w:val="28"/>
          <w:szCs w:val="28"/>
        </w:rPr>
        <w:t>бул</w:t>
      </w:r>
      <w:r>
        <w:rPr>
          <w:sz w:val="28"/>
          <w:szCs w:val="28"/>
        </w:rPr>
        <w:t>о</w:t>
      </w:r>
      <w:r w:rsidRPr="00C147D9">
        <w:rPr>
          <w:sz w:val="28"/>
          <w:szCs w:val="28"/>
        </w:rPr>
        <w:t xml:space="preserve"> вивчен</w:t>
      </w:r>
      <w:r>
        <w:rPr>
          <w:sz w:val="28"/>
          <w:szCs w:val="28"/>
        </w:rPr>
        <w:t>о</w:t>
      </w:r>
      <w:r w:rsidRPr="00C147D9">
        <w:rPr>
          <w:sz w:val="28"/>
          <w:szCs w:val="28"/>
        </w:rPr>
        <w:t xml:space="preserve"> </w:t>
      </w:r>
      <w:r>
        <w:rPr>
          <w:sz w:val="28"/>
          <w:szCs w:val="28"/>
        </w:rPr>
        <w:t>зазначені</w:t>
      </w:r>
      <w:r w:rsidRPr="00C147D9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и</w:t>
      </w:r>
      <w:r w:rsidRPr="00C147D9">
        <w:rPr>
          <w:sz w:val="28"/>
          <w:szCs w:val="28"/>
        </w:rPr>
        <w:t xml:space="preserve"> рішен</w:t>
      </w:r>
      <w:r>
        <w:rPr>
          <w:sz w:val="28"/>
          <w:szCs w:val="28"/>
        </w:rPr>
        <w:t>ь</w:t>
      </w:r>
      <w:r w:rsidRPr="00C147D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районної</w:t>
      </w:r>
      <w:r w:rsidRPr="00C147D9">
        <w:rPr>
          <w:sz w:val="28"/>
          <w:szCs w:val="28"/>
        </w:rPr>
        <w:t xml:space="preserve"> ради регуляторного характеру та надан</w:t>
      </w:r>
      <w:r>
        <w:rPr>
          <w:sz w:val="28"/>
          <w:szCs w:val="28"/>
        </w:rPr>
        <w:t>о</w:t>
      </w:r>
      <w:r w:rsidRPr="00C147D9">
        <w:rPr>
          <w:sz w:val="28"/>
          <w:szCs w:val="28"/>
        </w:rPr>
        <w:t xml:space="preserve"> виснов</w:t>
      </w:r>
      <w:r>
        <w:rPr>
          <w:sz w:val="28"/>
          <w:szCs w:val="28"/>
        </w:rPr>
        <w:t>ки</w:t>
      </w:r>
      <w:r w:rsidRPr="00C147D9">
        <w:rPr>
          <w:sz w:val="28"/>
          <w:szCs w:val="28"/>
        </w:rPr>
        <w:t xml:space="preserve"> щодо </w:t>
      </w:r>
      <w:r>
        <w:rPr>
          <w:sz w:val="28"/>
          <w:szCs w:val="28"/>
        </w:rPr>
        <w:t>їх</w:t>
      </w:r>
      <w:r w:rsidRPr="00C147D9">
        <w:rPr>
          <w:sz w:val="28"/>
          <w:szCs w:val="28"/>
        </w:rPr>
        <w:t xml:space="preserve"> відповідності засадам державної регуляторної політики. </w:t>
      </w:r>
    </w:p>
    <w:p w:rsidR="0025495D" w:rsidRDefault="0025495D" w:rsidP="009D38DD">
      <w:pPr>
        <w:ind w:firstLine="720"/>
        <w:jc w:val="both"/>
        <w:rPr>
          <w:sz w:val="28"/>
          <w:szCs w:val="28"/>
        </w:rPr>
      </w:pPr>
      <w:r w:rsidRPr="00C147D9">
        <w:rPr>
          <w:sz w:val="28"/>
          <w:szCs w:val="28"/>
        </w:rPr>
        <w:t xml:space="preserve">   </w:t>
      </w:r>
    </w:p>
    <w:p w:rsidR="0025495D" w:rsidRPr="00C147D9" w:rsidRDefault="0025495D" w:rsidP="009D38DD">
      <w:pPr>
        <w:ind w:firstLine="720"/>
        <w:jc w:val="both"/>
        <w:rPr>
          <w:sz w:val="28"/>
          <w:szCs w:val="28"/>
        </w:rPr>
      </w:pPr>
    </w:p>
    <w:p w:rsidR="0025495D" w:rsidRPr="00280561" w:rsidRDefault="0025495D" w:rsidP="009D38DD">
      <w:pPr>
        <w:ind w:right="35"/>
        <w:rPr>
          <w:bCs/>
          <w:sz w:val="28"/>
          <w:szCs w:val="28"/>
        </w:rPr>
      </w:pPr>
      <w:r w:rsidRPr="00280561">
        <w:rPr>
          <w:bCs/>
          <w:sz w:val="28"/>
          <w:szCs w:val="28"/>
        </w:rPr>
        <w:t>Начальник відділу організаційно-правової роботи</w:t>
      </w:r>
    </w:p>
    <w:p w:rsidR="0025495D" w:rsidRDefault="0025495D" w:rsidP="009D38DD">
      <w:pPr>
        <w:ind w:right="35"/>
        <w:rPr>
          <w:bCs/>
          <w:sz w:val="28"/>
          <w:szCs w:val="28"/>
        </w:rPr>
      </w:pPr>
      <w:r w:rsidRPr="00280561">
        <w:rPr>
          <w:bCs/>
          <w:sz w:val="28"/>
          <w:szCs w:val="28"/>
        </w:rPr>
        <w:t>виконавчого апарату районної ради</w:t>
      </w:r>
      <w:r>
        <w:rPr>
          <w:bCs/>
          <w:sz w:val="28"/>
          <w:szCs w:val="28"/>
        </w:rPr>
        <w:t xml:space="preserve">                   </w:t>
      </w:r>
      <w:r w:rsidRPr="00280561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              </w:t>
      </w:r>
      <w:r w:rsidRPr="00280561">
        <w:rPr>
          <w:bCs/>
          <w:sz w:val="28"/>
          <w:szCs w:val="28"/>
        </w:rPr>
        <w:t xml:space="preserve">    О.В. Ошурков</w:t>
      </w:r>
    </w:p>
    <w:p w:rsidR="0025495D" w:rsidRDefault="0025495D" w:rsidP="009D38DD">
      <w:pPr>
        <w:ind w:right="35"/>
        <w:rPr>
          <w:bCs/>
          <w:sz w:val="28"/>
          <w:szCs w:val="28"/>
        </w:rPr>
      </w:pPr>
    </w:p>
    <w:p w:rsidR="0025495D" w:rsidRDefault="0025495D" w:rsidP="009D38DD">
      <w:pPr>
        <w:ind w:right="35"/>
        <w:rPr>
          <w:bCs/>
          <w:sz w:val="28"/>
          <w:szCs w:val="28"/>
        </w:rPr>
      </w:pPr>
    </w:p>
    <w:p w:rsidR="0025495D" w:rsidRDefault="0025495D" w:rsidP="009D38DD">
      <w:pPr>
        <w:ind w:right="35"/>
        <w:rPr>
          <w:bCs/>
          <w:sz w:val="28"/>
          <w:szCs w:val="28"/>
        </w:rPr>
      </w:pPr>
    </w:p>
    <w:p w:rsidR="0025495D" w:rsidRDefault="0025495D" w:rsidP="009D38DD">
      <w:pPr>
        <w:ind w:right="35"/>
        <w:rPr>
          <w:bCs/>
          <w:sz w:val="28"/>
          <w:szCs w:val="28"/>
        </w:rPr>
      </w:pPr>
    </w:p>
    <w:p w:rsidR="0025495D" w:rsidRDefault="0025495D" w:rsidP="009D38DD">
      <w:pPr>
        <w:ind w:right="35"/>
        <w:rPr>
          <w:bCs/>
          <w:sz w:val="28"/>
          <w:szCs w:val="28"/>
        </w:rPr>
      </w:pPr>
    </w:p>
    <w:p w:rsidR="0025495D" w:rsidRDefault="0025495D" w:rsidP="009D38DD">
      <w:pPr>
        <w:ind w:right="35"/>
        <w:rPr>
          <w:bCs/>
          <w:sz w:val="28"/>
          <w:szCs w:val="28"/>
        </w:rPr>
      </w:pPr>
    </w:p>
    <w:p w:rsidR="0025495D" w:rsidRDefault="0025495D" w:rsidP="009D38DD">
      <w:pPr>
        <w:ind w:right="35"/>
        <w:rPr>
          <w:bCs/>
          <w:sz w:val="28"/>
          <w:szCs w:val="28"/>
        </w:rPr>
      </w:pPr>
    </w:p>
    <w:sectPr w:rsidR="0025495D" w:rsidSect="009D38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8DD"/>
    <w:rsid w:val="000145AC"/>
    <w:rsid w:val="00017B3B"/>
    <w:rsid w:val="0004251D"/>
    <w:rsid w:val="0016735F"/>
    <w:rsid w:val="0017239C"/>
    <w:rsid w:val="001E4AFB"/>
    <w:rsid w:val="00200AB3"/>
    <w:rsid w:val="0025495D"/>
    <w:rsid w:val="00275B69"/>
    <w:rsid w:val="00280561"/>
    <w:rsid w:val="0028178B"/>
    <w:rsid w:val="002A5D56"/>
    <w:rsid w:val="004F1513"/>
    <w:rsid w:val="005D691D"/>
    <w:rsid w:val="006156E8"/>
    <w:rsid w:val="006A5A13"/>
    <w:rsid w:val="006B3F71"/>
    <w:rsid w:val="006C4E32"/>
    <w:rsid w:val="006C59B4"/>
    <w:rsid w:val="006E7BFF"/>
    <w:rsid w:val="00723F34"/>
    <w:rsid w:val="0073164E"/>
    <w:rsid w:val="00736172"/>
    <w:rsid w:val="007C7C66"/>
    <w:rsid w:val="00822910"/>
    <w:rsid w:val="00887335"/>
    <w:rsid w:val="008A6F7E"/>
    <w:rsid w:val="008E0B2C"/>
    <w:rsid w:val="00954F22"/>
    <w:rsid w:val="009917C2"/>
    <w:rsid w:val="009A53AE"/>
    <w:rsid w:val="009D38DD"/>
    <w:rsid w:val="00A26DF4"/>
    <w:rsid w:val="00A674E2"/>
    <w:rsid w:val="00B84EFB"/>
    <w:rsid w:val="00B9181F"/>
    <w:rsid w:val="00BF152B"/>
    <w:rsid w:val="00C147D9"/>
    <w:rsid w:val="00D324CD"/>
    <w:rsid w:val="00E13240"/>
    <w:rsid w:val="00E71FB7"/>
    <w:rsid w:val="00EA62E0"/>
    <w:rsid w:val="00EC19AC"/>
    <w:rsid w:val="00F12E88"/>
    <w:rsid w:val="00F85CDF"/>
    <w:rsid w:val="00FE0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8DD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Знак Знак Char"/>
    <w:basedOn w:val="Normal"/>
    <w:uiPriority w:val="99"/>
    <w:rsid w:val="009D38DD"/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9D38DD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D38DD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ParagraphStyle">
    <w:name w:val="Paragraph Style"/>
    <w:uiPriority w:val="99"/>
    <w:rsid w:val="009D38DD"/>
    <w:pPr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FontStyle">
    <w:name w:val="Font Style"/>
    <w:uiPriority w:val="99"/>
    <w:rsid w:val="009D38DD"/>
    <w:rPr>
      <w:color w:val="000000"/>
      <w:sz w:val="20"/>
    </w:rPr>
  </w:style>
  <w:style w:type="table" w:styleId="TableGrid">
    <w:name w:val="Table Grid"/>
    <w:basedOn w:val="TableNormal"/>
    <w:uiPriority w:val="99"/>
    <w:rsid w:val="006C4E3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E13240"/>
    <w:rPr>
      <w:rFonts w:ascii="Verdana" w:hAnsi="Verdana" w:cs="Verdana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93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3</Pages>
  <Words>571</Words>
  <Characters>3255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</cp:lastModifiedBy>
  <cp:revision>8</cp:revision>
  <cp:lastPrinted>2012-12-17T14:27:00Z</cp:lastPrinted>
  <dcterms:created xsi:type="dcterms:W3CDTF">2012-12-17T12:45:00Z</dcterms:created>
  <dcterms:modified xsi:type="dcterms:W3CDTF">2012-12-28T09:58:00Z</dcterms:modified>
</cp:coreProperties>
</file>