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DE" w:rsidRDefault="00C83CDE" w:rsidP="00C83CD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ahoma"/>
          <w:kern w:val="3"/>
          <w:sz w:val="24"/>
          <w:szCs w:val="24"/>
        </w:rPr>
      </w:pPr>
      <w:r>
        <w:rPr>
          <w:rFonts w:ascii="Times New Roman" w:eastAsia="Times New Roman" w:hAnsi="Times New Roman" w:cs="Tahoma"/>
          <w:b/>
          <w:bCs/>
          <w:kern w:val="3"/>
          <w:sz w:val="28"/>
          <w:szCs w:val="28"/>
          <w:lang w:val="uk-UA"/>
        </w:rPr>
        <w:t>К О Н Т Р А К Т</w:t>
      </w:r>
    </w:p>
    <w:p w:rsidR="00C83CDE" w:rsidRDefault="00C83CDE" w:rsidP="00C83CD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ahoma"/>
          <w:b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 w:cs="Tahoma"/>
          <w:b/>
          <w:bCs/>
          <w:kern w:val="3"/>
          <w:sz w:val="28"/>
          <w:szCs w:val="28"/>
          <w:lang w:val="uk-UA"/>
        </w:rPr>
        <w:t xml:space="preserve">з директором </w:t>
      </w:r>
      <w:r>
        <w:rPr>
          <w:rFonts w:ascii="Times New Roman" w:eastAsia="Times New Roman" w:hAnsi="Times New Roman" w:cs="Tahoma"/>
          <w:b/>
          <w:kern w:val="3"/>
          <w:sz w:val="28"/>
          <w:szCs w:val="28"/>
          <w:lang w:val="uk-UA"/>
        </w:rPr>
        <w:t>комунального закладу «</w:t>
      </w:r>
      <w:proofErr w:type="spellStart"/>
      <w:r>
        <w:rPr>
          <w:rFonts w:ascii="Times New Roman" w:eastAsia="Times New Roman" w:hAnsi="Times New Roman" w:cs="Tahoma"/>
          <w:b/>
          <w:kern w:val="3"/>
          <w:sz w:val="28"/>
          <w:szCs w:val="28"/>
          <w:lang w:val="uk-UA"/>
        </w:rPr>
        <w:t>Скельківський</w:t>
      </w:r>
      <w:proofErr w:type="spellEnd"/>
      <w:r>
        <w:rPr>
          <w:rFonts w:ascii="Times New Roman" w:eastAsia="Times New Roman" w:hAnsi="Times New Roman" w:cs="Tahoma"/>
          <w:b/>
          <w:kern w:val="3"/>
          <w:sz w:val="28"/>
          <w:szCs w:val="28"/>
          <w:lang w:val="uk-UA"/>
        </w:rPr>
        <w:t xml:space="preserve"> сільський будинок культури» </w:t>
      </w:r>
      <w:proofErr w:type="spellStart"/>
      <w:r>
        <w:rPr>
          <w:rFonts w:ascii="Times New Roman" w:eastAsia="Times New Roman" w:hAnsi="Times New Roman" w:cs="Tahoma"/>
          <w:b/>
          <w:kern w:val="3"/>
          <w:sz w:val="28"/>
          <w:szCs w:val="28"/>
          <w:lang w:val="uk-UA"/>
        </w:rPr>
        <w:t>Василівської</w:t>
      </w:r>
      <w:proofErr w:type="spellEnd"/>
      <w:r>
        <w:rPr>
          <w:rFonts w:ascii="Times New Roman" w:eastAsia="Times New Roman" w:hAnsi="Times New Roman" w:cs="Tahoma"/>
          <w:b/>
          <w:kern w:val="3"/>
          <w:sz w:val="28"/>
          <w:szCs w:val="28"/>
          <w:lang w:val="uk-UA"/>
        </w:rPr>
        <w:t xml:space="preserve"> районної ради Запорізької області,  що є  об’єктом спільної власності територіальних громад сіл, селища, міст </w:t>
      </w:r>
      <w:proofErr w:type="spellStart"/>
      <w:r>
        <w:rPr>
          <w:rFonts w:ascii="Times New Roman" w:eastAsia="Times New Roman" w:hAnsi="Times New Roman" w:cs="Tahoma"/>
          <w:b/>
          <w:kern w:val="3"/>
          <w:sz w:val="28"/>
          <w:szCs w:val="28"/>
          <w:lang w:val="uk-UA"/>
        </w:rPr>
        <w:t>Василівського</w:t>
      </w:r>
      <w:proofErr w:type="spellEnd"/>
      <w:r>
        <w:rPr>
          <w:rFonts w:ascii="Times New Roman" w:eastAsia="Times New Roman" w:hAnsi="Times New Roman" w:cs="Tahoma"/>
          <w:b/>
          <w:kern w:val="3"/>
          <w:sz w:val="28"/>
          <w:szCs w:val="28"/>
          <w:lang w:val="uk-UA"/>
        </w:rPr>
        <w:t xml:space="preserve"> району Запорізької області</w:t>
      </w:r>
    </w:p>
    <w:p w:rsidR="00C83CDE" w:rsidRDefault="00C83CDE" w:rsidP="00C83CD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kern w:val="3"/>
          <w:sz w:val="28"/>
          <w:szCs w:val="28"/>
          <w:lang w:val="uk-UA"/>
        </w:rPr>
      </w:pPr>
    </w:p>
    <w:p w:rsidR="00C83CDE" w:rsidRDefault="00C83CDE" w:rsidP="00C83CD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ahoma"/>
          <w:kern w:val="3"/>
          <w:sz w:val="24"/>
          <w:szCs w:val="24"/>
          <w:lang w:val="uk-UA"/>
        </w:rPr>
      </w:pPr>
      <w:r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м. Василівка                                              </w:t>
      </w:r>
      <w:r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ab/>
        <w:t xml:space="preserve">                                11 червня 2020 року</w:t>
      </w:r>
    </w:p>
    <w:p w:rsidR="00C83CDE" w:rsidRDefault="00C83CDE" w:rsidP="00C83CDE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</w:pPr>
    </w:p>
    <w:p w:rsidR="00C83CDE" w:rsidRDefault="00C83CDE" w:rsidP="00C83C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ahoma"/>
          <w:kern w:val="3"/>
          <w:sz w:val="24"/>
          <w:szCs w:val="24"/>
          <w:lang w:val="uk-UA"/>
        </w:rPr>
        <w:tab/>
      </w:r>
      <w:proofErr w:type="spellStart"/>
      <w:r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Василівська</w:t>
      </w:r>
      <w:proofErr w:type="spellEnd"/>
      <w:r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 районна рада як орган управління об'єктами спільної власності територіальних громад сіл, селища, міст </w:t>
      </w:r>
      <w:proofErr w:type="spellStart"/>
      <w:r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Василівського</w:t>
      </w:r>
      <w:proofErr w:type="spellEnd"/>
      <w:r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 району Запорізької області, іменована далі Орган управління, </w:t>
      </w:r>
      <w:r w:rsidR="00420CF3" w:rsidRPr="00420CF3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_________________________________________</w:t>
      </w:r>
      <w:r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, який діє на підставі Закону України «Про місцеве самоврядування в Україні» (із змінами), враховуючи рішення </w:t>
      </w:r>
      <w:proofErr w:type="spellStart"/>
      <w:r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Василівської</w:t>
      </w:r>
      <w:proofErr w:type="spellEnd"/>
      <w:r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 районної ради від 10.06.2020 №</w:t>
      </w:r>
      <w:r w:rsidR="00420CF3" w:rsidRPr="00420CF3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8</w:t>
      </w:r>
      <w:r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 «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Про призначення </w:t>
      </w:r>
      <w:proofErr w:type="spellStart"/>
      <w:r w:rsidR="0010718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Крайник</w:t>
      </w:r>
      <w:proofErr w:type="spellEnd"/>
      <w:r w:rsidR="0010718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І.М.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директором комунального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закладу «</w:t>
      </w:r>
      <w:proofErr w:type="spellStart"/>
      <w:r w:rsidR="00107181">
        <w:rPr>
          <w:rFonts w:ascii="Times New Roman" w:eastAsia="Times New Roman" w:hAnsi="Times New Roman"/>
          <w:sz w:val="28"/>
          <w:szCs w:val="28"/>
          <w:lang w:val="uk-UA" w:eastAsia="ru-RU"/>
        </w:rPr>
        <w:t>Скельківський</w:t>
      </w:r>
      <w:proofErr w:type="spellEnd"/>
      <w:r w:rsidR="001071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сільський будинок культури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Василівської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районної ради Запорізької області</w:t>
      </w:r>
      <w:r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», з одного боку, та </w:t>
      </w:r>
      <w:proofErr w:type="spellStart"/>
      <w:r w:rsidR="00107181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Крайник</w:t>
      </w:r>
      <w:proofErr w:type="spellEnd"/>
      <w:r w:rsidR="00107181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 Ірини Миколаївни</w:t>
      </w:r>
      <w:r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, іменована далі – Керівник, з другого боку, уклали цей контракт про таке: </w:t>
      </w:r>
    </w:p>
    <w:p w:rsidR="00C83CDE" w:rsidRDefault="00107181" w:rsidP="00C83CD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Крайник</w:t>
      </w:r>
      <w:proofErr w:type="spellEnd"/>
      <w:r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 Ірина Миколаївна </w:t>
      </w:r>
      <w:r w:rsidR="00C83CDE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призначається на посаду директора комунального закладу «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Скельківський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сільський будинок культури</w:t>
      </w:r>
      <w:r w:rsidR="00C83CDE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» </w:t>
      </w:r>
      <w:proofErr w:type="spellStart"/>
      <w:r w:rsidR="00C83CDE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Василівської</w:t>
      </w:r>
      <w:proofErr w:type="spellEnd"/>
      <w:r w:rsidR="00C83CDE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 районної ради Запорізької області (далі – Заклад) строком на 5 (п’ять) років: </w:t>
      </w:r>
    </w:p>
    <w:p w:rsidR="00C83CDE" w:rsidRDefault="00C83CDE" w:rsidP="00C83CDE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83CDE" w:rsidRDefault="00C83CDE" w:rsidP="00C83CD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ahoma"/>
          <w:kern w:val="3"/>
          <w:sz w:val="24"/>
          <w:szCs w:val="24"/>
          <w:lang w:val="uk-UA"/>
        </w:rPr>
      </w:pPr>
      <w:r>
        <w:rPr>
          <w:rFonts w:ascii="Times New Roman" w:eastAsia="Times New Roman" w:hAnsi="Times New Roman" w:cs="Tahoma"/>
          <w:b/>
          <w:kern w:val="3"/>
          <w:sz w:val="28"/>
          <w:szCs w:val="28"/>
          <w:lang w:val="uk-UA"/>
        </w:rPr>
        <w:t>1. ЗАГАЛЬНІ ПОЛОЖЕННЯ</w:t>
      </w:r>
    </w:p>
    <w:p w:rsidR="00C83CDE" w:rsidRDefault="00C83CDE" w:rsidP="00C83CD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val="uk-UA" w:eastAsia="ru-RU"/>
        </w:rPr>
        <w:t xml:space="preserve">1.1. За цим контрактом Керівник зобов’язується здійснювати керівництво Закладом, забезпечувати його високоефективну діяльність, раціональне використання і збереження майна, що є спільною власністю територіальних громад сіл, селища, міст 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  <w:lang w:val="uk-UA" w:eastAsia="ru-RU"/>
        </w:rPr>
        <w:t>Василівського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  <w:lang w:val="uk-UA" w:eastAsia="ru-RU"/>
        </w:rPr>
        <w:t xml:space="preserve"> району Запорізької області, а Орган управління зобов’язується створювати належні умови для матеріального забезпечення і організації праці Керівника.</w:t>
      </w:r>
    </w:p>
    <w:p w:rsidR="00C83CDE" w:rsidRDefault="00C83CDE" w:rsidP="00C83CDE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>1.2. Керівник є повноважним представником Закладу під час реалізації повноважень, функцій, обов’язків Закладу, передбачених чинним законодавством та статутом Закладу.</w:t>
      </w:r>
    </w:p>
    <w:p w:rsidR="00C83CDE" w:rsidRDefault="00C83CDE" w:rsidP="00C83CDE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>1.3. Керівник діє на засадах єдиноначальності.</w:t>
      </w:r>
    </w:p>
    <w:p w:rsidR="00C83CDE" w:rsidRDefault="00C83CDE" w:rsidP="00C83CDE">
      <w:pPr>
        <w:widowControl w:val="0"/>
        <w:tabs>
          <w:tab w:val="left" w:pos="2133"/>
        </w:tabs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 xml:space="preserve">1.4. Керівник </w:t>
      </w:r>
      <w:r>
        <w:rPr>
          <w:rFonts w:ascii="Times New Roman" w:eastAsia="Times New Roman" w:hAnsi="Times New Roman"/>
          <w:color w:val="000000"/>
          <w:kern w:val="3"/>
          <w:sz w:val="28"/>
          <w:szCs w:val="28"/>
          <w:lang w:val="uk-UA"/>
        </w:rPr>
        <w:t xml:space="preserve">безпосередньо підпорядкований, підзвітний та підконтрольний </w:t>
      </w: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>Органу управління у межах, встановлених чинним законодавством України, статутом Закладу та цим контрактом та посадової інструкції.</w:t>
      </w:r>
    </w:p>
    <w:p w:rsidR="00C83CDE" w:rsidRDefault="00C83CDE" w:rsidP="00C83CDE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3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>1.5. У період відпустки, відрядження, тимчасової непрацездатності (за наявності листка непрацездатності) Керівника або його відсутності з інших поважних причин обов’язки Керівника виконує уповноважена особа відповідно до розподілу функціональних обов’язків.</w:t>
      </w:r>
    </w:p>
    <w:p w:rsidR="00C83CDE" w:rsidRDefault="00C83CDE" w:rsidP="00C83CDE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3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 w:eastAsia="ar-SA"/>
        </w:rPr>
        <w:t>1.6.</w:t>
      </w:r>
      <w:r>
        <w:rPr>
          <w:rFonts w:ascii="Times New Roman" w:eastAsia="Times New Roman" w:hAnsi="Times New Roman"/>
          <w:kern w:val="3"/>
          <w:sz w:val="28"/>
          <w:szCs w:val="28"/>
          <w:lang w:val="uk-UA" w:eastAsia="ar-SA"/>
        </w:rPr>
        <w:tab/>
        <w:t xml:space="preserve">Керівник у своїй діяльності керується Конституцією України, законами України, актами Президента України, Кабінету Міністрів України, наказами Міністерства культури України, іншими нормативно-правовими актами України, рішеннями </w:t>
      </w:r>
      <w:proofErr w:type="spellStart"/>
      <w:r>
        <w:rPr>
          <w:rFonts w:ascii="Times New Roman" w:eastAsia="Times New Roman" w:hAnsi="Times New Roman"/>
          <w:kern w:val="3"/>
          <w:sz w:val="28"/>
          <w:szCs w:val="28"/>
          <w:lang w:val="uk-UA" w:eastAsia="ar-SA"/>
        </w:rPr>
        <w:t>Василівської</w:t>
      </w:r>
      <w:proofErr w:type="spellEnd"/>
      <w:r>
        <w:rPr>
          <w:rFonts w:ascii="Times New Roman" w:eastAsia="Times New Roman" w:hAnsi="Times New Roman"/>
          <w:kern w:val="3"/>
          <w:sz w:val="28"/>
          <w:szCs w:val="28"/>
          <w:lang w:val="uk-UA" w:eastAsia="ar-SA"/>
        </w:rPr>
        <w:t xml:space="preserve"> районної ради, розпорядженнями </w:t>
      </w:r>
      <w:r>
        <w:rPr>
          <w:rFonts w:ascii="Times New Roman" w:eastAsia="Times New Roman" w:hAnsi="Times New Roman"/>
          <w:kern w:val="3"/>
          <w:sz w:val="28"/>
          <w:szCs w:val="28"/>
          <w:lang w:val="uk-UA" w:eastAsia="ar-SA"/>
        </w:rPr>
        <w:lastRenderedPageBreak/>
        <w:t xml:space="preserve">голови </w:t>
      </w:r>
      <w:proofErr w:type="spellStart"/>
      <w:r>
        <w:rPr>
          <w:rFonts w:ascii="Times New Roman" w:eastAsia="Times New Roman" w:hAnsi="Times New Roman"/>
          <w:kern w:val="3"/>
          <w:sz w:val="28"/>
          <w:szCs w:val="28"/>
          <w:lang w:val="uk-UA" w:eastAsia="ar-SA"/>
        </w:rPr>
        <w:t>Василівської</w:t>
      </w:r>
      <w:proofErr w:type="spellEnd"/>
      <w:r>
        <w:rPr>
          <w:rFonts w:ascii="Times New Roman" w:eastAsia="Times New Roman" w:hAnsi="Times New Roman"/>
          <w:kern w:val="3"/>
          <w:sz w:val="28"/>
          <w:szCs w:val="28"/>
          <w:lang w:val="uk-UA" w:eastAsia="ar-SA"/>
        </w:rPr>
        <w:t xml:space="preserve"> районної ради, </w:t>
      </w:r>
      <w:r>
        <w:rPr>
          <w:rFonts w:ascii="Times New Roman" w:eastAsia="Times New Roman" w:hAnsi="Times New Roman"/>
          <w:color w:val="000000"/>
          <w:kern w:val="3"/>
          <w:sz w:val="28"/>
          <w:szCs w:val="28"/>
          <w:lang w:val="uk-UA" w:eastAsia="ar-SA"/>
        </w:rPr>
        <w:t>наказами Відділу</w:t>
      </w:r>
      <w:r>
        <w:rPr>
          <w:rFonts w:ascii="Times New Roman" w:eastAsia="Times New Roman" w:hAnsi="Times New Roman"/>
          <w:kern w:val="3"/>
          <w:sz w:val="28"/>
          <w:szCs w:val="28"/>
          <w:lang w:val="uk-UA" w:eastAsia="ar-SA"/>
        </w:rPr>
        <w:t>, статутом та наказами Закладу.</w:t>
      </w:r>
    </w:p>
    <w:p w:rsidR="00C83CDE" w:rsidRDefault="00C83CDE" w:rsidP="00C83CD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kern w:val="3"/>
          <w:sz w:val="24"/>
          <w:szCs w:val="24"/>
          <w:lang w:val="uk-UA"/>
        </w:rPr>
      </w:pPr>
      <w:r>
        <w:rPr>
          <w:rFonts w:ascii="Times New Roman" w:eastAsia="Times New Roman" w:hAnsi="Times New Roman" w:cs="Tahoma"/>
          <w:b/>
          <w:kern w:val="3"/>
          <w:sz w:val="28"/>
          <w:szCs w:val="28"/>
          <w:lang w:val="uk-UA"/>
        </w:rPr>
        <w:t>2. ПРАВА ТА ОБОВ’ЯЗКИ СТОРІН</w:t>
      </w:r>
    </w:p>
    <w:p w:rsidR="00C83CDE" w:rsidRDefault="00C83CDE" w:rsidP="00C83CDE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</w:pPr>
    </w:p>
    <w:p w:rsidR="00C83CDE" w:rsidRDefault="00C83CDE" w:rsidP="00C83CDE">
      <w:pPr>
        <w:widowControl w:val="0"/>
        <w:suppressAutoHyphens/>
        <w:autoSpaceDN w:val="0"/>
        <w:spacing w:after="0" w:line="240" w:lineRule="auto"/>
        <w:ind w:left="22" w:firstLine="733"/>
        <w:jc w:val="both"/>
        <w:rPr>
          <w:rFonts w:ascii="Times New Roman" w:eastAsia="Times New Roman" w:hAnsi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>2.1. Керівник здійснює поточне (оперативне) керівництво Закладом, організовує його господарську, соціально-побутову та іншу діяльність, передбачену чинним законодавством, статутом Закладу та цим контрактом, забезпечує досягнення мети та завдань діяльності Закладу відповідно до статуту.</w:t>
      </w:r>
    </w:p>
    <w:p w:rsidR="00C83CDE" w:rsidRDefault="00C83CDE" w:rsidP="00C83CDE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shd w:val="clear" w:color="auto" w:fill="FFFF00"/>
          <w:lang w:val="uk-UA" w:eastAsia="zh-CN" w:bidi="hi-IN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 w:eastAsia="zh-CN" w:bidi="hi-IN"/>
        </w:rPr>
        <w:t>Керівник несе персональну відповідальність за стан і діяльність Закладу.</w:t>
      </w:r>
    </w:p>
    <w:p w:rsidR="00C83CDE" w:rsidRDefault="00C83CDE" w:rsidP="00C83CDE">
      <w:pPr>
        <w:widowControl w:val="0"/>
        <w:tabs>
          <w:tab w:val="left" w:pos="68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ab/>
        <w:t>2.2. Керівник Закладу зобов’язується:</w:t>
      </w:r>
    </w:p>
    <w:p w:rsidR="00C83CDE" w:rsidRDefault="00C83CDE" w:rsidP="00C83CDE">
      <w:pPr>
        <w:widowControl w:val="0"/>
        <w:suppressAutoHyphens/>
        <w:autoSpaceDN w:val="0"/>
        <w:spacing w:after="0" w:line="240" w:lineRule="auto"/>
        <w:ind w:left="11" w:firstLine="711"/>
        <w:jc w:val="both"/>
        <w:rPr>
          <w:rFonts w:ascii="Times New Roman" w:eastAsia="Times New Roman" w:hAnsi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>2.2.1. Організовувати роботу Закладу відповідно до мети та завдань Закладу, визначених його статутом.</w:t>
      </w:r>
    </w:p>
    <w:p w:rsidR="00C83CDE" w:rsidRDefault="00C83CDE" w:rsidP="00C83CD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4"/>
          <w:szCs w:val="24"/>
          <w:lang w:val="uk-UA" w:eastAsia="zh-CN"/>
        </w:rPr>
      </w:pPr>
      <w:r>
        <w:rPr>
          <w:rFonts w:ascii="Times New Roman" w:eastAsia="Times New Roman" w:hAnsi="Times New Roman"/>
          <w:kern w:val="2"/>
          <w:sz w:val="28"/>
          <w:szCs w:val="28"/>
          <w:lang w:val="uk-UA" w:eastAsia="zh-CN"/>
        </w:rPr>
        <w:t xml:space="preserve">2.2.2. </w:t>
      </w:r>
      <w:r>
        <w:rPr>
          <w:rFonts w:ascii="Times New Roman" w:eastAsia="Times New Roman" w:hAnsi="Times New Roman"/>
          <w:kern w:val="2"/>
          <w:sz w:val="28"/>
          <w:szCs w:val="24"/>
          <w:lang w:val="uk-UA" w:eastAsia="zh-CN"/>
        </w:rPr>
        <w:t>Дотримуватись виконання програм розвитку закладу культури на один і п’ять років, що розглядалися на засіданні конкурсної комісії.</w:t>
      </w:r>
    </w:p>
    <w:p w:rsidR="00C83CDE" w:rsidRDefault="00C83CDE" w:rsidP="00C83CDE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4"/>
          <w:szCs w:val="24"/>
          <w:lang w:val="uk-UA" w:eastAsia="zh-CN" w:bidi="hi-IN"/>
        </w:rPr>
      </w:pPr>
      <w:r>
        <w:rPr>
          <w:rFonts w:ascii="Times New Roman" w:eastAsia="Times New Roman" w:hAnsi="Times New Roman"/>
          <w:color w:val="000000"/>
          <w:kern w:val="3"/>
          <w:sz w:val="28"/>
          <w:szCs w:val="28"/>
          <w:lang w:val="uk-UA" w:eastAsia="zh-CN" w:bidi="hi-IN"/>
        </w:rPr>
        <w:t>2.2.3.</w:t>
      </w:r>
      <w:r>
        <w:rPr>
          <w:rFonts w:ascii="Times New Roman" w:eastAsia="Times New Roman" w:hAnsi="Times New Roman"/>
          <w:kern w:val="3"/>
          <w:sz w:val="28"/>
          <w:szCs w:val="28"/>
          <w:lang w:val="uk-UA" w:eastAsia="zh-CN" w:bidi="hi-IN"/>
        </w:rPr>
        <w:t xml:space="preserve"> Здійснювати керівництво колективом, забезпечувати раціональний добір кадрів, створювати умови для підвищення фахового і кваліфікаційного рівня працівників згідно із затвердженим в установленому порядку штатним розписом, створити та забезпечити підтримання атмосфери доброзичливості в колективі та запобігати виникненню конфліктних ситуацій між працівниками та адміністрацією Закладу.</w:t>
      </w:r>
    </w:p>
    <w:p w:rsidR="00C83CDE" w:rsidRDefault="00C83CDE" w:rsidP="00C83CDE">
      <w:pPr>
        <w:widowControl w:val="0"/>
        <w:suppressAutoHyphens/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>2.2.4. Забезпечити ефективне використання і збереження закріпленого за Закладом майна з метою належного виконання Закладом покладених на нього завдань.</w:t>
      </w:r>
    </w:p>
    <w:p w:rsidR="00C83CDE" w:rsidRDefault="00C83CDE" w:rsidP="00C83CD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ab/>
        <w:t>2.2.5. Вживати заходів щодо ефективного використання за призначенням, збереження та відновлення закріплених за Закладом на праві оперативного управління основних засобів.</w:t>
      </w:r>
    </w:p>
    <w:p w:rsidR="00C83CDE" w:rsidRDefault="00C83CDE" w:rsidP="00C83CD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ab/>
        <w:t>2.2.6. Забезпечити дотримання в Закладі вимог законодавства про охорону праці, санітарно-гігієнічних та протипожежних норм і правил, норм техніки безпеки, правил внутрішнього трудового розпорядку, створення належних умов праці.</w:t>
      </w:r>
    </w:p>
    <w:p w:rsidR="00C83CDE" w:rsidRDefault="00C83CDE" w:rsidP="00C83CD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ab/>
        <w:t>2.2.7. У межах наданої йому повноважень забезпечити раціональне та ефективне цільове використання бюджетних коштів, що передбачені для утримання Закладу.</w:t>
      </w:r>
    </w:p>
    <w:p w:rsidR="00C83CDE" w:rsidRDefault="00C83CDE" w:rsidP="00C83CD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kern w:val="3"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>2.2.8. У межах наданої йому повноважень вживати заходів до своєчасної та в повному обсязі виплати заробітної плати та недопущення утворення заборгованості з неї.</w:t>
      </w:r>
    </w:p>
    <w:p w:rsidR="00C83CDE" w:rsidRDefault="00C83CDE" w:rsidP="00C83CD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ab/>
        <w:t>2.2.9. У межах наданої йому повноважень забезпечити своєчасну та в повному обсязі сплату передбачених законодавством податків, зборів та інших обов'язкових платежів.</w:t>
      </w:r>
    </w:p>
    <w:p w:rsidR="00C83CDE" w:rsidRDefault="00C83CDE" w:rsidP="00C83CDE">
      <w:pPr>
        <w:widowControl w:val="0"/>
        <w:suppressAutoHyphens/>
        <w:autoSpaceDN w:val="0"/>
        <w:spacing w:after="0" w:line="240" w:lineRule="auto"/>
        <w:ind w:left="11"/>
        <w:jc w:val="both"/>
        <w:rPr>
          <w:rFonts w:ascii="Times New Roman" w:eastAsia="Times New Roman" w:hAnsi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ab/>
        <w:t>2.2.10. Забезпечити якісне та ефективне виконання покладених на Заклад завдань</w:t>
      </w:r>
      <w:r>
        <w:rPr>
          <w:rFonts w:ascii="Arial" w:eastAsia="Times New Roman" w:hAnsi="Arial"/>
          <w:kern w:val="3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kern w:val="3"/>
          <w:sz w:val="28"/>
          <w:szCs w:val="28"/>
          <w:lang w:val="uk-UA"/>
        </w:rPr>
        <w:t>відповідно до статуту Закладу</w:t>
      </w:r>
      <w:r>
        <w:rPr>
          <w:rFonts w:ascii="Times New Roman" w:eastAsia="Times New Roman" w:hAnsi="Times New Roman"/>
          <w:spacing w:val="-1"/>
          <w:kern w:val="3"/>
          <w:sz w:val="28"/>
          <w:szCs w:val="28"/>
          <w:lang w:val="uk-UA"/>
        </w:rPr>
        <w:t xml:space="preserve"> та/або </w:t>
      </w: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>виконання обов’язків, передбачених цим контрактом.</w:t>
      </w:r>
    </w:p>
    <w:p w:rsidR="00C83CDE" w:rsidRDefault="00C83CDE" w:rsidP="00C83CDE">
      <w:pPr>
        <w:widowControl w:val="0"/>
        <w:suppressAutoHyphens/>
        <w:autoSpaceDN w:val="0"/>
        <w:spacing w:after="0" w:line="240" w:lineRule="auto"/>
        <w:ind w:left="11"/>
        <w:jc w:val="both"/>
        <w:rPr>
          <w:rFonts w:ascii="Times New Roman" w:eastAsia="Times New Roman" w:hAnsi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ab/>
        <w:t xml:space="preserve">2.2.11. Письмово погоджувати з Органом управління свої відпустки, закордонні відрядження, а також невідкладно інформувати Орган управління </w:t>
      </w: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lastRenderedPageBreak/>
        <w:t>про свою тимчасову втрату працездатності та відрядження в межах України.</w:t>
      </w:r>
    </w:p>
    <w:p w:rsidR="00C83CDE" w:rsidRDefault="00C83CDE" w:rsidP="00C83CDE">
      <w:pPr>
        <w:widowControl w:val="0"/>
        <w:suppressAutoHyphens/>
        <w:autoSpaceDN w:val="0"/>
        <w:spacing w:after="0" w:line="240" w:lineRule="auto"/>
        <w:ind w:left="11"/>
        <w:jc w:val="both"/>
        <w:rPr>
          <w:rFonts w:ascii="Times New Roman" w:eastAsia="Times New Roman" w:hAnsi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ab/>
        <w:t>2.2.12. Забезпечити проведення колективних переговорів, укладення колективного договору в порядку, визначеному Законом України «Про колективні договори і угоди», виконання його вимог.</w:t>
      </w:r>
    </w:p>
    <w:p w:rsidR="00C83CDE" w:rsidRDefault="00C83CDE" w:rsidP="00C83CDE">
      <w:pPr>
        <w:widowControl w:val="0"/>
        <w:suppressAutoHyphens/>
        <w:autoSpaceDN w:val="0"/>
        <w:spacing w:after="0" w:line="240" w:lineRule="auto"/>
        <w:ind w:left="11"/>
        <w:jc w:val="both"/>
        <w:rPr>
          <w:rFonts w:ascii="Times New Roman" w:eastAsia="Times New Roman" w:hAnsi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ab/>
        <w:t>2.2.13.  Вживати заходів щодо створення на кожному робочому місці умов праці відповідно до вимог нормативно-правових актів і нормативних документів, а також забезпечувати додержання прав працівників, гарантованих законодавством про охорону праці.</w:t>
      </w:r>
    </w:p>
    <w:p w:rsidR="00C83CDE" w:rsidRDefault="00C83CDE" w:rsidP="00C83CDE">
      <w:pPr>
        <w:widowControl w:val="0"/>
        <w:suppressAutoHyphens/>
        <w:autoSpaceDN w:val="0"/>
        <w:spacing w:after="0" w:line="240" w:lineRule="auto"/>
        <w:ind w:left="11"/>
        <w:jc w:val="both"/>
        <w:rPr>
          <w:rFonts w:ascii="Times New Roman" w:eastAsia="Times New Roman" w:hAnsi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ab/>
        <w:t>2.2.14. Забезпечити своєчасне виконання доручень, рішень Органу управління в межах його компетенції.</w:t>
      </w:r>
    </w:p>
    <w:p w:rsidR="00C83CDE" w:rsidRDefault="00C83CDE" w:rsidP="00C83CDE">
      <w:pPr>
        <w:widowControl w:val="0"/>
        <w:suppressAutoHyphens/>
        <w:autoSpaceDN w:val="0"/>
        <w:spacing w:after="0" w:line="240" w:lineRule="auto"/>
        <w:ind w:left="11"/>
        <w:jc w:val="both"/>
        <w:rPr>
          <w:rFonts w:ascii="Times New Roman" w:eastAsia="Times New Roman" w:hAnsi="Times New Roman"/>
          <w:kern w:val="3"/>
          <w:sz w:val="28"/>
          <w:szCs w:val="24"/>
          <w:lang w:val="uk-U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ab/>
        <w:t>2.2.15.</w:t>
      </w:r>
      <w:r>
        <w:rPr>
          <w:rFonts w:ascii="Times New Roman" w:eastAsia="Times New Roman" w:hAnsi="Times New Roman"/>
          <w:b/>
          <w:kern w:val="3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>У межах наданої йому повноважень забезпечити виконання вимог Закону України «Про публічні закупівлі».</w:t>
      </w:r>
    </w:p>
    <w:p w:rsidR="00C83CDE" w:rsidRDefault="00C83CDE" w:rsidP="00C83CDE">
      <w:pPr>
        <w:widowControl w:val="0"/>
        <w:suppressAutoHyphens/>
        <w:autoSpaceDN w:val="0"/>
        <w:spacing w:after="0" w:line="240" w:lineRule="auto"/>
        <w:ind w:left="11" w:firstLine="695"/>
        <w:jc w:val="both"/>
        <w:rPr>
          <w:rFonts w:ascii="Times New Roman" w:eastAsia="Times New Roman" w:hAnsi="Times New Roman" w:cs="Tahoma"/>
          <w:kern w:val="3"/>
          <w:sz w:val="24"/>
          <w:szCs w:val="28"/>
          <w:lang w:val="uk-U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>2.2.16. У межах наданої йому повноважень забезпечити дотримання Закладом договірних зобов’язань, д</w:t>
      </w:r>
      <w:r>
        <w:rPr>
          <w:rFonts w:ascii="Times New Roman" w:eastAsia="Times New Roman" w:hAnsi="Times New Roman"/>
          <w:color w:val="000000"/>
          <w:kern w:val="3"/>
          <w:sz w:val="28"/>
          <w:szCs w:val="28"/>
          <w:lang w:val="uk-UA"/>
        </w:rPr>
        <w:t>оцільність витрат та економію фінансових коштів, матеріалів та інших матеріальних цінностей.</w:t>
      </w:r>
    </w:p>
    <w:p w:rsidR="00C83CDE" w:rsidRDefault="00C83CDE" w:rsidP="00C83CDE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8"/>
          <w:szCs w:val="28"/>
          <w:lang w:val="uk-UA" w:eastAsia="zh-CN" w:bidi="hi-IN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 w:eastAsia="zh-CN" w:bidi="hi-IN"/>
        </w:rPr>
        <w:t>2.2.17. У межах наданої йому повноважень не допускати необґрунтованої дебіторської та кредиторської заборгованості, нецільового використання бюджетних коштів, інших порушень фінансової дисципліни</w:t>
      </w:r>
      <w:r>
        <w:rPr>
          <w:rFonts w:ascii="Arial" w:eastAsia="Times New Roman" w:hAnsi="Arial"/>
          <w:kern w:val="3"/>
          <w:sz w:val="28"/>
          <w:szCs w:val="28"/>
          <w:lang w:val="uk-UA" w:eastAsia="zh-CN" w:bidi="hi-IN"/>
        </w:rPr>
        <w:t>.</w:t>
      </w:r>
    </w:p>
    <w:p w:rsidR="00C83CDE" w:rsidRDefault="00C83CDE" w:rsidP="00C83CD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val="uk-UA" w:eastAsia="ru-RU"/>
        </w:rPr>
        <w:tab/>
        <w:t>2.2.18. У межах наданої йому повноважень організує бухгалтерський облік та забезпечити фіксування фактів здійснення всіх господарських операцій у первинних документах, збереження оброблених документів, регістрів і звітності протягом встановленого законодавством України терміну, але не менш ніж 3 роки.</w:t>
      </w:r>
    </w:p>
    <w:p w:rsidR="00C83CDE" w:rsidRDefault="00C83CDE" w:rsidP="00C83CD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/>
          <w:kern w:val="2"/>
          <w:sz w:val="28"/>
          <w:szCs w:val="28"/>
          <w:lang w:val="uk-UA" w:eastAsia="ru-RU"/>
        </w:rPr>
        <w:t>19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Невідкладно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інформувати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Орган 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управління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про участь Закладу в будь-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яких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судових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процесах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</w:t>
      </w:r>
    </w:p>
    <w:p w:rsidR="00C83CDE" w:rsidRDefault="00C83CDE" w:rsidP="00C83CDE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>2.3. Орган управління:</w:t>
      </w:r>
    </w:p>
    <w:p w:rsidR="00C83CDE" w:rsidRDefault="00C83CDE" w:rsidP="00C83CDE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>2.3.1. Надає інформацію на запит Керівника у межах своєї компетенції.</w:t>
      </w:r>
    </w:p>
    <w:p w:rsidR="00C83CDE" w:rsidRDefault="00C83CDE" w:rsidP="00C83CDE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>2.3.2. Звільняє Керівника з посади у разі закінчення строку дії цього контракту, достроково за ініціативою Керівника у випадках, передбачених законодавством, а також у разі порушення Керівником вимог чинного законодавства України, статуту Закладу та умов цього контракту.</w:t>
      </w:r>
    </w:p>
    <w:p w:rsidR="00C83CDE" w:rsidRDefault="00C83CDE" w:rsidP="00C83CDE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2.3.3. Здійснює контроль за виконанням Керівником своїх обов'язків, передбачених цим контрактом та статутом Закладу, за ефективністю використання і збереження закріпленого за Закладом на праві оперативного управління майна</w:t>
      </w:r>
      <w:r>
        <w:rPr>
          <w:rFonts w:ascii="Times New Roman" w:eastAsia="Times New Roman" w:hAnsi="Times New Roman" w:cs="Tahoma"/>
          <w:kern w:val="3"/>
          <w:sz w:val="28"/>
          <w:szCs w:val="28"/>
          <w:lang w:val="uk-UA" w:eastAsia="ar-SA"/>
        </w:rPr>
        <w:t xml:space="preserve">, що є спільною власністю територіальних громад сіл, селища, міст </w:t>
      </w:r>
      <w:proofErr w:type="spellStart"/>
      <w:r>
        <w:rPr>
          <w:rFonts w:ascii="Times New Roman" w:eastAsia="Times New Roman" w:hAnsi="Times New Roman" w:cs="Tahoma"/>
          <w:kern w:val="3"/>
          <w:sz w:val="28"/>
          <w:szCs w:val="28"/>
          <w:lang w:val="uk-UA" w:eastAsia="ar-SA"/>
        </w:rPr>
        <w:t>Василівського</w:t>
      </w:r>
      <w:proofErr w:type="spellEnd"/>
      <w:r>
        <w:rPr>
          <w:rFonts w:ascii="Times New Roman" w:eastAsia="Times New Roman" w:hAnsi="Times New Roman" w:cs="Tahoma"/>
          <w:kern w:val="3"/>
          <w:sz w:val="28"/>
          <w:szCs w:val="28"/>
          <w:lang w:val="uk-UA" w:eastAsia="ar-SA"/>
        </w:rPr>
        <w:t xml:space="preserve"> району</w:t>
      </w:r>
      <w:r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.</w:t>
      </w:r>
    </w:p>
    <w:p w:rsidR="00C83CDE" w:rsidRDefault="00C83CDE" w:rsidP="00C83CDE">
      <w:pPr>
        <w:widowControl w:val="0"/>
        <w:suppressAutoHyphens/>
        <w:autoSpaceDN w:val="0"/>
        <w:spacing w:after="0" w:line="240" w:lineRule="auto"/>
        <w:ind w:left="33" w:firstLine="700"/>
        <w:jc w:val="both"/>
        <w:rPr>
          <w:rFonts w:ascii="Arial" w:eastAsia="Times New Roman" w:hAnsi="Arial"/>
          <w:kern w:val="3"/>
          <w:sz w:val="28"/>
          <w:szCs w:val="24"/>
          <w:lang w:val="uk-U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>2.4. Керівник Закладу має право:</w:t>
      </w:r>
    </w:p>
    <w:p w:rsidR="00C83CDE" w:rsidRDefault="00C83CDE" w:rsidP="00C83CDE">
      <w:pPr>
        <w:tabs>
          <w:tab w:val="left" w:pos="180"/>
          <w:tab w:val="left" w:pos="722"/>
        </w:tabs>
        <w:suppressAutoHyphens/>
        <w:autoSpaceDN w:val="0"/>
        <w:spacing w:after="0" w:line="317" w:lineRule="exact"/>
        <w:ind w:firstLine="711"/>
        <w:jc w:val="both"/>
        <w:rPr>
          <w:rFonts w:ascii="Times New Roman" w:eastAsia="Times New Roman" w:hAnsi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>2.4.1. Планувати, організовувати і здійснювати статутну діяльність Закладу, визначати основні напрями розвитку відповідно до завдань і цілей Закладу.</w:t>
      </w:r>
    </w:p>
    <w:p w:rsidR="00C83CDE" w:rsidRDefault="00C83CDE" w:rsidP="00C83CDE">
      <w:pPr>
        <w:tabs>
          <w:tab w:val="left" w:pos="180"/>
          <w:tab w:val="left" w:pos="722"/>
        </w:tabs>
        <w:suppressAutoHyphens/>
        <w:autoSpaceDN w:val="0"/>
        <w:spacing w:after="0" w:line="317" w:lineRule="exact"/>
        <w:ind w:firstLine="711"/>
        <w:jc w:val="both"/>
        <w:rPr>
          <w:rFonts w:ascii="Times New Roman" w:eastAsia="Times New Roman" w:hAnsi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>2.4.2. Діяти від імені Закладу без доручення, представляти його інтереси в органах державної влади і органах місцевого самоврядування, в судових інстанціях, інших організаціях, у відносинах з юридичними та фізичними особами.</w:t>
      </w:r>
    </w:p>
    <w:p w:rsidR="00C83CDE" w:rsidRDefault="00C83CDE" w:rsidP="00C83CDE">
      <w:pPr>
        <w:tabs>
          <w:tab w:val="left" w:pos="180"/>
          <w:tab w:val="left" w:pos="722"/>
        </w:tabs>
        <w:suppressAutoHyphens/>
        <w:autoSpaceDN w:val="0"/>
        <w:spacing w:after="0" w:line="317" w:lineRule="exact"/>
        <w:ind w:firstLine="711"/>
        <w:jc w:val="both"/>
        <w:rPr>
          <w:rFonts w:ascii="Times New Roman" w:eastAsia="Times New Roman" w:hAnsi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lastRenderedPageBreak/>
        <w:t xml:space="preserve">2.4.3. Вирішувати питання діяльності Закладу, за винятком тих, що віднесені до компетенції Органу управління та </w:t>
      </w:r>
      <w:r w:rsidRPr="00425DB5">
        <w:rPr>
          <w:rFonts w:ascii="Times New Roman" w:eastAsia="Times New Roman" w:hAnsi="Times New Roman"/>
          <w:color w:val="000000"/>
          <w:kern w:val="3"/>
          <w:sz w:val="28"/>
          <w:szCs w:val="28"/>
          <w:lang w:val="uk-UA"/>
        </w:rPr>
        <w:t>Департаменту</w:t>
      </w: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>, трудового колективу.</w:t>
      </w:r>
    </w:p>
    <w:p w:rsidR="00C83CDE" w:rsidRDefault="00C83CDE" w:rsidP="00C83CDE">
      <w:pPr>
        <w:tabs>
          <w:tab w:val="left" w:pos="180"/>
          <w:tab w:val="left" w:pos="1447"/>
        </w:tabs>
        <w:suppressAutoHyphens/>
        <w:autoSpaceDE w:val="0"/>
        <w:spacing w:after="0" w:line="317" w:lineRule="exact"/>
        <w:ind w:firstLine="711"/>
        <w:jc w:val="both"/>
        <w:rPr>
          <w:rFonts w:ascii="Times New Roman" w:eastAsia="Times New Roman" w:hAnsi="Times New Roman"/>
          <w:kern w:val="2"/>
          <w:sz w:val="28"/>
          <w:szCs w:val="28"/>
          <w:lang w:val="uk-UA"/>
        </w:rPr>
      </w:pPr>
      <w:r>
        <w:rPr>
          <w:rFonts w:ascii="Times New Roman" w:eastAsia="Times New Roman" w:hAnsi="Times New Roman"/>
          <w:kern w:val="2"/>
          <w:sz w:val="28"/>
          <w:szCs w:val="28"/>
          <w:lang w:val="uk-UA"/>
        </w:rPr>
        <w:t>2.4.4. Укладати від імені Закладу господарські та інші правочини в межах чинного законодавства.</w:t>
      </w:r>
    </w:p>
    <w:p w:rsidR="00C83CDE" w:rsidRDefault="00C83CDE" w:rsidP="00C83CDE">
      <w:pPr>
        <w:tabs>
          <w:tab w:val="left" w:pos="180"/>
          <w:tab w:val="left" w:pos="1447"/>
        </w:tabs>
        <w:suppressAutoHyphens/>
        <w:autoSpaceDE w:val="0"/>
        <w:spacing w:after="0" w:line="317" w:lineRule="exact"/>
        <w:ind w:firstLine="711"/>
        <w:jc w:val="both"/>
        <w:rPr>
          <w:rFonts w:ascii="Times New Roman" w:eastAsia="Times New Roman" w:hAnsi="Times New Roman"/>
          <w:kern w:val="2"/>
          <w:sz w:val="24"/>
          <w:szCs w:val="24"/>
          <w:lang w:val="uk-UA"/>
        </w:rPr>
      </w:pPr>
      <w:r>
        <w:rPr>
          <w:rFonts w:ascii="Times New Roman" w:eastAsia="Times New Roman" w:hAnsi="Times New Roman"/>
          <w:kern w:val="2"/>
          <w:sz w:val="28"/>
          <w:szCs w:val="28"/>
          <w:lang w:val="uk-UA"/>
        </w:rPr>
        <w:t>2.4.5. У межах наданої йому повноважень розпоряджатися коштами Закладу в межах обсягів та в порядку, визначеному чинним законодавством України.</w:t>
      </w:r>
    </w:p>
    <w:p w:rsidR="00C83CDE" w:rsidRDefault="00C83CDE" w:rsidP="00C83CDE">
      <w:pPr>
        <w:tabs>
          <w:tab w:val="left" w:pos="180"/>
          <w:tab w:val="left" w:pos="1447"/>
        </w:tabs>
        <w:suppressAutoHyphens/>
        <w:autoSpaceDE w:val="0"/>
        <w:spacing w:after="0" w:line="317" w:lineRule="exact"/>
        <w:ind w:firstLine="700"/>
        <w:jc w:val="both"/>
        <w:rPr>
          <w:rFonts w:ascii="Times New Roman" w:eastAsia="Times New Roman" w:hAnsi="Times New Roman" w:cs="Tahoma"/>
          <w:kern w:val="2"/>
          <w:sz w:val="24"/>
          <w:szCs w:val="24"/>
          <w:lang w:val="uk-UA"/>
        </w:rPr>
      </w:pPr>
      <w:r>
        <w:rPr>
          <w:rFonts w:ascii="Times New Roman" w:eastAsia="Times New Roman" w:hAnsi="Times New Roman"/>
          <w:kern w:val="2"/>
          <w:sz w:val="28"/>
          <w:szCs w:val="28"/>
          <w:lang w:val="uk-UA"/>
        </w:rPr>
        <w:t>2.4.6. Встановлювати правила внутрішнього розпорядку, затверджувати графік роботи працівників.</w:t>
      </w:r>
    </w:p>
    <w:p w:rsidR="00C83CDE" w:rsidRDefault="00C83CDE" w:rsidP="00C83CDE">
      <w:pPr>
        <w:widowControl w:val="0"/>
        <w:tabs>
          <w:tab w:val="left" w:pos="1249"/>
        </w:tabs>
        <w:suppressAutoHyphens/>
        <w:autoSpaceDN w:val="0"/>
        <w:spacing w:after="0" w:line="240" w:lineRule="auto"/>
        <w:ind w:left="-11" w:firstLine="689"/>
        <w:jc w:val="both"/>
        <w:rPr>
          <w:rFonts w:ascii="Times New Roman" w:eastAsia="Times New Roman" w:hAnsi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>2.4.7. За погодженням з Органом управління в</w:t>
      </w:r>
      <w:r>
        <w:rPr>
          <w:rFonts w:ascii="Times New Roman" w:eastAsia="Times New Roman" w:hAnsi="Times New Roman"/>
          <w:color w:val="000000"/>
          <w:kern w:val="3"/>
          <w:sz w:val="28"/>
          <w:szCs w:val="28"/>
          <w:lang w:val="uk-UA"/>
        </w:rPr>
        <w:t>изначати організаційну структуру Закладу та граничну чисельність працівників. Розробляти штатний розпис, кошторис.</w:t>
      </w:r>
    </w:p>
    <w:p w:rsidR="00C83CDE" w:rsidRDefault="00C83CDE" w:rsidP="00C83CDE">
      <w:pPr>
        <w:widowControl w:val="0"/>
        <w:tabs>
          <w:tab w:val="left" w:pos="1282"/>
        </w:tabs>
        <w:suppressAutoHyphens/>
        <w:autoSpaceDN w:val="0"/>
        <w:spacing w:after="0" w:line="240" w:lineRule="auto"/>
        <w:ind w:left="22" w:firstLine="678"/>
        <w:jc w:val="both"/>
        <w:rPr>
          <w:rFonts w:ascii="Times New Roman" w:eastAsia="Times New Roman" w:hAnsi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>2.4.8.  Призначати на посади та звільняти з посад працівників Закладу, розробляти і затверджувати посадові інструкції.</w:t>
      </w:r>
    </w:p>
    <w:p w:rsidR="00C83CDE" w:rsidRDefault="00C83CDE" w:rsidP="00C83CDE">
      <w:pPr>
        <w:widowControl w:val="0"/>
        <w:tabs>
          <w:tab w:val="left" w:pos="1260"/>
        </w:tabs>
        <w:suppressAutoHyphens/>
        <w:autoSpaceDN w:val="0"/>
        <w:spacing w:after="0" w:line="240" w:lineRule="auto"/>
        <w:ind w:firstLine="711"/>
        <w:jc w:val="both"/>
        <w:rPr>
          <w:rFonts w:ascii="Times New Roman" w:eastAsia="Times New Roman" w:hAnsi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>2.4.9. Застосовувати заохочення та дисциплінарні стягнення до працівників відповідно до чинного законодавства України, встановлювати працівникам Закладу розміри премій, винагород, надбавок і доплат згідно з чинним законодавством України.</w:t>
      </w:r>
    </w:p>
    <w:p w:rsidR="00C83CDE" w:rsidRDefault="00C83CDE" w:rsidP="00C83CDE">
      <w:pPr>
        <w:widowControl w:val="0"/>
        <w:tabs>
          <w:tab w:val="left" w:pos="1260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 xml:space="preserve">2.4.10. </w:t>
      </w:r>
      <w:r>
        <w:rPr>
          <w:rFonts w:ascii="Times New Roman" w:eastAsia="Times New Roman" w:hAnsi="Times New Roman"/>
          <w:color w:val="000000"/>
          <w:kern w:val="3"/>
          <w:sz w:val="28"/>
          <w:szCs w:val="28"/>
          <w:lang w:val="uk-UA"/>
        </w:rPr>
        <w:t>У межах своєї компетенції видавати накази, інші розпорядчі документи, вказівки, обов’язкові для всіх працівників Закладу.</w:t>
      </w:r>
    </w:p>
    <w:p w:rsidR="00C83CDE" w:rsidRDefault="00C83CDE" w:rsidP="00C83CDE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ab/>
        <w:t>2.4.11. Вирішувати інші питання діяльності Закладу відповідно до чинного законодавства України та статуту Закладу.</w:t>
      </w:r>
    </w:p>
    <w:p w:rsidR="00C83CDE" w:rsidRDefault="00C83CDE" w:rsidP="00C83CDE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 xml:space="preserve">2.5. На вимогу Органу управління Керівник </w:t>
      </w:r>
      <w:r>
        <w:rPr>
          <w:rFonts w:ascii="Times New Roman" w:eastAsia="Times New Roman" w:hAnsi="Times New Roman"/>
          <w:spacing w:val="-1"/>
          <w:kern w:val="3"/>
          <w:sz w:val="28"/>
          <w:szCs w:val="28"/>
          <w:lang w:val="uk-UA"/>
        </w:rPr>
        <w:t>Закладу</w:t>
      </w: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 xml:space="preserve"> забезпечує надання дострокового звіту про його дії.</w:t>
      </w:r>
    </w:p>
    <w:p w:rsidR="00C83CDE" w:rsidRDefault="00C83CDE" w:rsidP="00C83CDE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>2.6. Орган управління делегує Керівнику право надавати в оренду майно за поданням відділу, що закріплене за Закладом та знаходиться на праві оперативного управління та на балансі відділу, юридичним та фізичним особам відповідно до чинного законодавства України і у порядку, визначеному Органом управління.</w:t>
      </w:r>
    </w:p>
    <w:p w:rsidR="00C83CDE" w:rsidRDefault="00C83CDE" w:rsidP="00C83CDE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>2.7. Керівнику належать закріплені за ним повноваження і права, які поширюються на діяльність Закладу законодавчими та іншими нормативними актами, а також передбачені статутом Закладу та цим контрактом.</w:t>
      </w:r>
    </w:p>
    <w:p w:rsidR="00C83CDE" w:rsidRDefault="00C83CDE" w:rsidP="00C83CD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kern w:val="3"/>
          <w:sz w:val="28"/>
          <w:szCs w:val="28"/>
          <w:lang w:val="uk-UA"/>
        </w:rPr>
      </w:pPr>
    </w:p>
    <w:p w:rsidR="00C83CDE" w:rsidRDefault="00C83CDE" w:rsidP="00C83CD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ahoma"/>
          <w:kern w:val="3"/>
          <w:sz w:val="24"/>
          <w:szCs w:val="24"/>
        </w:rPr>
      </w:pPr>
      <w:r>
        <w:rPr>
          <w:rFonts w:ascii="Times New Roman" w:eastAsia="Times New Roman" w:hAnsi="Times New Roman" w:cs="Tahoma"/>
          <w:b/>
          <w:kern w:val="3"/>
          <w:sz w:val="28"/>
          <w:szCs w:val="28"/>
          <w:lang w:val="uk-UA"/>
        </w:rPr>
        <w:t>3. УМОВИ МАТЕРІАЛЬНОГО ЗАБЕЗПЕЧЕННЯ  КЕРІВНИКА</w:t>
      </w:r>
    </w:p>
    <w:p w:rsidR="00C83CDE" w:rsidRDefault="00C83CDE" w:rsidP="00C83CDE">
      <w:pPr>
        <w:widowControl w:val="0"/>
        <w:suppressAutoHyphens/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>3.1. За виконання обов'язків, передбачених цим контрактом, Керівникові нараховується заробітна плата в межах фонду оплати праці виходячи з установлених:</w:t>
      </w:r>
    </w:p>
    <w:p w:rsidR="00C83CDE" w:rsidRDefault="00C83CDE" w:rsidP="00C83CDE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8"/>
          <w:szCs w:val="28"/>
          <w:lang w:val="uk-UA" w:eastAsia="zh-CN" w:bidi="hi-IN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 w:eastAsia="zh-CN" w:bidi="hi-IN"/>
        </w:rPr>
        <w:t>3.1.1. Посадового окладу, визначеного відповідно до наказу</w:t>
      </w:r>
      <w:r>
        <w:rPr>
          <w:rFonts w:ascii="Times New Roman" w:eastAsia="Times New Roman" w:hAnsi="Times New Roman"/>
          <w:color w:val="0000FF"/>
          <w:kern w:val="3"/>
          <w:sz w:val="28"/>
          <w:szCs w:val="28"/>
          <w:lang w:val="uk-UA" w:eastAsia="zh-CN" w:bidi="hi-IN"/>
        </w:rPr>
        <w:t xml:space="preserve"> </w:t>
      </w:r>
      <w:r>
        <w:rPr>
          <w:rFonts w:ascii="Times New Roman" w:eastAsia="Times New Roman" w:hAnsi="Times New Roman"/>
          <w:kern w:val="3"/>
          <w:sz w:val="28"/>
          <w:szCs w:val="28"/>
          <w:lang w:val="uk-UA" w:eastAsia="zh-CN" w:bidi="hi-IN"/>
        </w:rPr>
        <w:t xml:space="preserve">Міністерства культури і туризму від 18.10.2005 № 745 «Про впорядкування умов оплати праці працівників культури на основі Єдиної тарифної сітки» (зі змінами). </w:t>
      </w:r>
    </w:p>
    <w:p w:rsidR="00C83CDE" w:rsidRDefault="00C83CDE" w:rsidP="00C83CDE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4"/>
          <w:szCs w:val="24"/>
          <w:lang w:val="uk-UA" w:eastAsia="zh-CN" w:bidi="hi-IN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 w:eastAsia="zh-CN" w:bidi="hi-IN"/>
        </w:rPr>
        <w:t>Внесення змін, щодо розміру посадового окладу керівника, проводиться регулярно, відповідно до змін умов оплати праці працівників регламентованих розпорядчими документами Кабінету Міністрів України та Міністерства культури України.</w:t>
      </w:r>
    </w:p>
    <w:p w:rsidR="00C83CDE" w:rsidRDefault="00C83CDE" w:rsidP="00C83CDE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lastRenderedPageBreak/>
        <w:t>3.1.2. Надбавка за вислугу років, згідно педагогічного стажу, у розмірі 30% від  посадового окладу.</w:t>
      </w:r>
    </w:p>
    <w:p w:rsidR="00C83CDE" w:rsidRDefault="00C83CDE" w:rsidP="00C83CDE">
      <w:pPr>
        <w:widowControl w:val="0"/>
        <w:suppressAutoHyphens/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>3.2. Крім того керівнику надається:</w:t>
      </w:r>
    </w:p>
    <w:p w:rsidR="00C83CDE" w:rsidRDefault="00C83CDE" w:rsidP="00C83CDE">
      <w:pPr>
        <w:widowControl w:val="0"/>
        <w:suppressAutoHyphens/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3.2.1. Премія в розмірі до 100% від посадового окладу керівника, встановлена в межах затвердженого фонду оплати праці.</w:t>
      </w:r>
    </w:p>
    <w:p w:rsidR="00C83CDE" w:rsidRDefault="00C83CDE" w:rsidP="00C83C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3.2.2.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Матеріальна допомога на вирішення соціально-побутових питань у розмірі до 100% посадового окладу, у межах затвердженого фонду оплати праці.</w:t>
      </w: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C83CDE" w:rsidRDefault="00C83CDE" w:rsidP="00C83CDE">
      <w:pPr>
        <w:widowControl w:val="0"/>
        <w:suppressAutoHyphens/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>3.2.3. Щ</w:t>
      </w:r>
      <w:r>
        <w:rPr>
          <w:rFonts w:ascii="Times New Roman" w:eastAsia="Times New Roman" w:hAnsi="Times New Roman"/>
          <w:kern w:val="3"/>
          <w:sz w:val="28"/>
          <w:szCs w:val="28"/>
          <w:lang w:val="uk-UA" w:eastAsia="ar-SA"/>
        </w:rPr>
        <w:t>орічна відпустка тривалістю 24 календарних дні та додаткову відпустку за ненормований день тривалістю до 7 календарних днів. Оплата відпустки проводиться у порядку встановленим Кабінетом Міністрів України. У разі відпустки надається матеріальна допомога на оздоровлення у розмірі його посадового окладу.</w:t>
      </w:r>
    </w:p>
    <w:p w:rsidR="00C83CDE" w:rsidRDefault="00C83CDE" w:rsidP="00C83CD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ab/>
        <w:t>Керівник визначає час та порядок використання своєї щорічної відпустки (час початку та завершення, поділ її на частини тощо) за погодженням з Органом управління.</w:t>
      </w: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ab/>
      </w:r>
    </w:p>
    <w:p w:rsidR="00C83CDE" w:rsidRDefault="00C83CDE" w:rsidP="00C83CDE">
      <w:pPr>
        <w:widowControl w:val="0"/>
        <w:tabs>
          <w:tab w:val="num" w:pos="70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ab/>
        <w:t>3.3. Преміювання Керівника, встановлення йому надбавок до посадового окладу може застосовуватися виключно у разі відсутності заборгованості із заробітної плати працівникам Закладу, за спожиті комунальні послуги та з платежів до державного і місцевих бюджетів у межах затвердженого фонду оплати праці.</w:t>
      </w:r>
    </w:p>
    <w:p w:rsidR="00C83CDE" w:rsidRDefault="00C83CDE" w:rsidP="00C83CD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kern w:val="3"/>
          <w:sz w:val="20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kern w:val="3"/>
          <w:sz w:val="20"/>
          <w:szCs w:val="28"/>
          <w:lang w:val="uk-UA"/>
        </w:rPr>
        <w:tab/>
        <w:t>П</w:t>
      </w:r>
      <w:r>
        <w:rPr>
          <w:rFonts w:ascii="Times New Roman" w:eastAsia="Times New Roman" w:hAnsi="Times New Roman" w:cs="Tahoma"/>
          <w:kern w:val="3"/>
          <w:sz w:val="28"/>
          <w:szCs w:val="28"/>
          <w:lang w:val="uk-UA" w:eastAsia="ru-RU"/>
        </w:rPr>
        <w:t>реміювання, надбавки і доплати до посадових окладів, надання матеріальної допомоги  здійснюється у межах наявних коштів на оплату праці за</w:t>
      </w: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 xml:space="preserve"> погодженням з Органом управління.</w:t>
      </w:r>
    </w:p>
    <w:p w:rsidR="00C83CDE" w:rsidRDefault="00C83CDE" w:rsidP="00C83CDE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>3.4. У разі погіршення якості роботи, невиконання або неналежного виконання умов контракту, порушення трудової дисципліни надбавки, премії зменшуються або скасовуються відповідним рішенням Органу управління.</w:t>
      </w:r>
    </w:p>
    <w:p w:rsidR="00C83CDE" w:rsidRDefault="00C83CDE" w:rsidP="00C83CDE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>3.5. За Керівником зберігаються всі види соціального страхування та інші соціальні гарантії, передбачені чинним законодавством України.</w:t>
      </w:r>
    </w:p>
    <w:p w:rsidR="00C83CDE" w:rsidRDefault="00C83CDE" w:rsidP="00C83CD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val="uk-UA"/>
        </w:rPr>
      </w:pPr>
    </w:p>
    <w:p w:rsidR="00C83CDE" w:rsidRDefault="00C83CDE" w:rsidP="00C83CD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kern w:val="3"/>
          <w:sz w:val="28"/>
          <w:szCs w:val="28"/>
          <w:lang w:val="uk-UA"/>
        </w:rPr>
        <w:t>4. ВІДПОВІДАЛЬНІСТЬ СТОРІН. ВИРІШЕННЯ СПОРІВ</w:t>
      </w:r>
    </w:p>
    <w:p w:rsidR="00C83CDE" w:rsidRDefault="00C83CDE" w:rsidP="00C83CDE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>4.1. У разі невиконання чи неналежного виконання обов’язків, передбачених цим контрактом, сторони несуть відповідальність згідно з чинним законодавством України та/або цим контрактом.</w:t>
      </w:r>
    </w:p>
    <w:p w:rsidR="00C83CDE" w:rsidRDefault="00C83CDE" w:rsidP="00C83CD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ab/>
        <w:t>4.2. Спори між сторонами вирішуються в порядку, встановленому чинним законодавством України.</w:t>
      </w:r>
    </w:p>
    <w:p w:rsidR="00C83CDE" w:rsidRDefault="00C83CDE" w:rsidP="00C83CDE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>4.3. Керівник несе відповідальність за:</w:t>
      </w:r>
    </w:p>
    <w:p w:rsidR="00C83CDE" w:rsidRDefault="00C83CDE" w:rsidP="00C83CDE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 xml:space="preserve">4.3.1. У межах наданої йому повноважень наявність заборгованості з платежів до бюджетів всіх рівнів, боргів з виплати заробітної плати працівникам Закладу та за прострочену дебіторську заборгованість (за умови отримання бюджетного фінансування відповідних видатків).  </w:t>
      </w:r>
    </w:p>
    <w:p w:rsidR="00C83CDE" w:rsidRDefault="00C83CDE" w:rsidP="00C83CD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kern w:val="3"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>4.3.2. У межах наданої йому повноважень відповідність законодавству проведення процедури закупівлі товарів, робіт, послуг за бюджетні кошти та досягнення оптимального і раціонального їх використання.</w:t>
      </w:r>
    </w:p>
    <w:p w:rsidR="00C83CDE" w:rsidRDefault="00C83CDE" w:rsidP="00C83CD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ab/>
        <w:t xml:space="preserve">4.3.3. Неналежну організацію бухгалтерського обліку та збереження </w:t>
      </w: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lastRenderedPageBreak/>
        <w:t>оброблених документів, регістрів бухгалтерського обліку і звітності;  недотримання фінансової дисципліни згідно</w:t>
      </w:r>
      <w:r>
        <w:rPr>
          <w:rFonts w:ascii="Arial" w:eastAsia="Times New Roman" w:hAnsi="Arial"/>
          <w:b/>
          <w:bCs/>
          <w:kern w:val="3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>з чинними законодавчими та нормативно-правовими актами України.</w:t>
      </w:r>
    </w:p>
    <w:p w:rsidR="00C83CDE" w:rsidRDefault="00C83CDE" w:rsidP="00C83CD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i/>
          <w:kern w:val="3"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>4.3.4. У межах наданої йому повноважень збереження</w:t>
      </w:r>
      <w:r>
        <w:rPr>
          <w:rFonts w:ascii="Arial" w:eastAsia="Times New Roman" w:hAnsi="Arial"/>
          <w:kern w:val="3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>будівель та іншого майна</w:t>
      </w:r>
      <w:r>
        <w:rPr>
          <w:rFonts w:ascii="Times New Roman" w:eastAsia="Times New Roman" w:hAnsi="Times New Roman"/>
          <w:kern w:val="3"/>
          <w:sz w:val="28"/>
          <w:szCs w:val="28"/>
          <w:lang w:val="uk-UA" w:eastAsia="ar-SA"/>
        </w:rPr>
        <w:t xml:space="preserve">, що є спільною власністю територіальних громад сіл, селища, міст </w:t>
      </w:r>
      <w:proofErr w:type="spellStart"/>
      <w:r>
        <w:rPr>
          <w:rFonts w:ascii="Times New Roman" w:eastAsia="Times New Roman" w:hAnsi="Times New Roman"/>
          <w:kern w:val="3"/>
          <w:sz w:val="28"/>
          <w:szCs w:val="28"/>
          <w:lang w:val="uk-UA" w:eastAsia="ar-SA"/>
        </w:rPr>
        <w:t>Василівського</w:t>
      </w:r>
      <w:proofErr w:type="spellEnd"/>
      <w:r>
        <w:rPr>
          <w:rFonts w:ascii="Times New Roman" w:eastAsia="Times New Roman" w:hAnsi="Times New Roman"/>
          <w:kern w:val="3"/>
          <w:sz w:val="28"/>
          <w:szCs w:val="28"/>
          <w:lang w:val="uk-UA" w:eastAsia="ar-SA"/>
        </w:rPr>
        <w:t xml:space="preserve"> району</w:t>
      </w: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>, закріпленого за Закладом на праві оперативного управління, в стані, що відповідає всім необхідним нормам, правилам та цільовому використанню.</w:t>
      </w:r>
    </w:p>
    <w:p w:rsidR="00C83CDE" w:rsidRDefault="00C83CDE" w:rsidP="00C83CD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ab/>
        <w:t>4.3.5. Недотримання вимог законодавства про працю та охорону праці в Закладі.</w:t>
      </w:r>
    </w:p>
    <w:p w:rsidR="00C83CDE" w:rsidRDefault="00C83CDE" w:rsidP="00C83CD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ab/>
        <w:t>4.3.6. Невиконання статутних завдань Закладу та умов цього контракту.</w:t>
      </w:r>
    </w:p>
    <w:p w:rsidR="00C83CDE" w:rsidRDefault="00C83CDE" w:rsidP="00C83CD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val="uk-UA"/>
        </w:rPr>
      </w:pPr>
    </w:p>
    <w:p w:rsidR="00C83CDE" w:rsidRDefault="00C83CDE" w:rsidP="00C83CD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kern w:val="3"/>
          <w:sz w:val="28"/>
          <w:szCs w:val="28"/>
          <w:lang w:val="uk-UA"/>
        </w:rPr>
        <w:t>5. ВНЕСЕННЯ ЗМІН І ДОПОВНЕНЬ ДО КОНТРАКТУ</w:t>
      </w:r>
    </w:p>
    <w:p w:rsidR="00C83CDE" w:rsidRDefault="00C83CDE" w:rsidP="00C83CDE">
      <w:pPr>
        <w:widowControl w:val="0"/>
        <w:suppressAutoHyphens/>
        <w:autoSpaceDN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kern w:val="3"/>
          <w:sz w:val="28"/>
          <w:szCs w:val="28"/>
          <w:lang w:val="uk-UA"/>
        </w:rPr>
        <w:t>ТА ЙОГО ПРИПИНЕННЯ</w:t>
      </w:r>
    </w:p>
    <w:p w:rsidR="00C83CDE" w:rsidRDefault="00C83CDE" w:rsidP="00C83CDE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>5.1. Внесення змін і доповнень до контракту в період його дії здійснюється шляхом укладення відповідної додаткової угоди.</w:t>
      </w:r>
    </w:p>
    <w:p w:rsidR="00C83CDE" w:rsidRDefault="00C83CDE" w:rsidP="00C83CDE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>5.2. Цей контракт припиняється:</w:t>
      </w:r>
    </w:p>
    <w:p w:rsidR="00C83CDE" w:rsidRDefault="00C83CDE" w:rsidP="00C83CDE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>5.2.1. Після закінчення строку дії контракту.</w:t>
      </w:r>
    </w:p>
    <w:p w:rsidR="00C83CDE" w:rsidRDefault="00C83CDE" w:rsidP="00C83CDE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>5.2.2. За угодою сторін.</w:t>
      </w:r>
    </w:p>
    <w:p w:rsidR="00C83CDE" w:rsidRDefault="00C83CDE" w:rsidP="00C83CDE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>5.2.3. До закінчення строку дії контракту у випадках, передбачених пунктами 5.3  і  5.4  цього контракту.</w:t>
      </w:r>
    </w:p>
    <w:p w:rsidR="00C83CDE" w:rsidRDefault="00C83CDE" w:rsidP="00C83CDE">
      <w:pPr>
        <w:widowControl w:val="0"/>
        <w:numPr>
          <w:ilvl w:val="2"/>
          <w:numId w:val="1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>З інших підстав, передбачених чинним законодавством України та цим контрактом.</w:t>
      </w:r>
    </w:p>
    <w:p w:rsidR="00C83CDE" w:rsidRDefault="00C83CDE" w:rsidP="00C83CDE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>5.3. Цей контракт може бути розірваний, а Керівник звільнений з посади з ініціативи Органу управління в односторонньому порядку до закінчення строку  дії контракту у разі настання будь-якої із зазначених обставин:</w:t>
      </w:r>
    </w:p>
    <w:p w:rsidR="00C83CDE" w:rsidRDefault="00C83CDE" w:rsidP="00C83CDE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>5.3.1. У разі невиконання Керівником без поважних причин обов'язків, покладених на нього цим контрактом.</w:t>
      </w:r>
    </w:p>
    <w:p w:rsidR="00C83CDE" w:rsidRDefault="00C83CDE" w:rsidP="00C83CDE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 w:eastAsia="ar-SA"/>
        </w:rPr>
        <w:t>5.3.2.</w:t>
      </w:r>
      <w:r>
        <w:rPr>
          <w:rFonts w:ascii="Times New Roman" w:eastAsia="Times New Roman" w:hAnsi="Times New Roman"/>
          <w:kern w:val="3"/>
          <w:sz w:val="28"/>
          <w:szCs w:val="28"/>
          <w:lang w:val="uk-UA" w:eastAsia="ar-SA"/>
        </w:rPr>
        <w:tab/>
        <w:t>У разі одноразового грубого порушення Керівником законодавства України чи обов'язків, передбачених цим контрактом, в результаті чого для Закладу настали негативні наслідки (</w:t>
      </w:r>
      <w:proofErr w:type="spellStart"/>
      <w:r>
        <w:rPr>
          <w:rFonts w:ascii="Times New Roman" w:eastAsia="Times New Roman" w:hAnsi="Times New Roman"/>
          <w:kern w:val="3"/>
          <w:sz w:val="28"/>
          <w:szCs w:val="28"/>
          <w:lang w:val="uk-UA" w:eastAsia="ar-SA"/>
        </w:rPr>
        <w:t>зазнано</w:t>
      </w:r>
      <w:proofErr w:type="spellEnd"/>
      <w:r>
        <w:rPr>
          <w:rFonts w:ascii="Times New Roman" w:eastAsia="Times New Roman" w:hAnsi="Times New Roman"/>
          <w:kern w:val="3"/>
          <w:sz w:val="28"/>
          <w:szCs w:val="28"/>
          <w:lang w:val="uk-UA" w:eastAsia="ar-SA"/>
        </w:rPr>
        <w:t xml:space="preserve"> збитків, виплачено штрафи, застосовано фінансові санкції  тощо).</w:t>
      </w:r>
    </w:p>
    <w:p w:rsidR="00C83CDE" w:rsidRDefault="00C83CDE" w:rsidP="00C83CDE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 w:eastAsia="ar-SA"/>
        </w:rPr>
        <w:t>5.3.3.</w:t>
      </w:r>
      <w:r>
        <w:rPr>
          <w:rFonts w:ascii="Times New Roman" w:eastAsia="Times New Roman" w:hAnsi="Times New Roman"/>
          <w:kern w:val="3"/>
          <w:sz w:val="28"/>
          <w:szCs w:val="28"/>
          <w:lang w:val="uk-UA" w:eastAsia="ar-SA"/>
        </w:rPr>
        <w:tab/>
        <w:t>У разі невиконання Закладом зобов’язань щодо виплати заробітної плати працівникам в межах коштів, виділених на утримання Закладу.</w:t>
      </w:r>
    </w:p>
    <w:p w:rsidR="00C83CDE" w:rsidRDefault="00C83CDE" w:rsidP="00C83CDE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 w:eastAsia="ar-SA"/>
        </w:rPr>
        <w:t>5.3.4.</w:t>
      </w:r>
      <w:r>
        <w:rPr>
          <w:rFonts w:ascii="Times New Roman" w:eastAsia="Times New Roman" w:hAnsi="Times New Roman"/>
          <w:kern w:val="3"/>
          <w:sz w:val="28"/>
          <w:szCs w:val="28"/>
          <w:lang w:val="uk-UA" w:eastAsia="ar-SA"/>
        </w:rPr>
        <w:tab/>
        <w:t>У разі порушення трудового законодавства України.</w:t>
      </w:r>
    </w:p>
    <w:p w:rsidR="00C83CDE" w:rsidRDefault="00C83CDE" w:rsidP="00C83CDE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 w:eastAsia="ar-SA"/>
        </w:rPr>
        <w:t>5.3.5.</w:t>
      </w:r>
      <w:r>
        <w:rPr>
          <w:rFonts w:ascii="Times New Roman" w:eastAsia="Times New Roman" w:hAnsi="Times New Roman"/>
          <w:kern w:val="3"/>
          <w:sz w:val="28"/>
          <w:szCs w:val="28"/>
          <w:lang w:val="uk-UA" w:eastAsia="ar-SA"/>
        </w:rPr>
        <w:tab/>
        <w:t>За поданням службових осіб органів державного нагляду за охороною праці у разі систематичних порушень вимог чинного законодавства України з питань охорони праці та інших органів, які мають право на здійснення перевірок.</w:t>
      </w:r>
    </w:p>
    <w:p w:rsidR="00C83CDE" w:rsidRDefault="00C83CDE" w:rsidP="00C83CDE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 w:eastAsia="ar-SA"/>
        </w:rPr>
        <w:t>5.3.6. У разі недотримання вимог фінансового та бюджетного законодавства, а також дій (бездіяльності) Керівника, що призвели до невиконання в установлені строки законних вимог органів державного фінансового контролю.</w:t>
      </w:r>
    </w:p>
    <w:p w:rsidR="00C83CDE" w:rsidRDefault="00C83CDE" w:rsidP="00C83CDE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 w:eastAsia="ar-SA"/>
        </w:rPr>
        <w:t xml:space="preserve">5.3.7. У разі ухилення від виконання рішень, доручень Органу управління. </w:t>
      </w:r>
    </w:p>
    <w:p w:rsidR="00C83CDE" w:rsidRDefault="00C83CDE" w:rsidP="00C83CDE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ahoma"/>
          <w:kern w:val="3"/>
          <w:sz w:val="24"/>
          <w:szCs w:val="24"/>
          <w:lang w:val="uk-U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 w:eastAsia="ar-SA"/>
        </w:rPr>
        <w:t xml:space="preserve">5.3.8. В інших випадках, передбачених Кодексом законів про працю </w:t>
      </w:r>
      <w:r>
        <w:rPr>
          <w:rFonts w:ascii="Times New Roman" w:eastAsia="Times New Roman" w:hAnsi="Times New Roman"/>
          <w:kern w:val="3"/>
          <w:sz w:val="28"/>
          <w:szCs w:val="28"/>
          <w:lang w:val="uk-UA" w:eastAsia="ar-SA"/>
        </w:rPr>
        <w:lastRenderedPageBreak/>
        <w:t>України.</w:t>
      </w:r>
    </w:p>
    <w:p w:rsidR="00C83CDE" w:rsidRDefault="00C83CDE" w:rsidP="00C83CDE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>5.4. Керівник може за своєю ініціативою розірвати контракт до закінчення строку його дії:</w:t>
      </w:r>
    </w:p>
    <w:p w:rsidR="00C83CDE" w:rsidRDefault="00C83CDE" w:rsidP="00C83CDE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>5.4.1. У разі його хвороби або інвалідності, які перешкоджають виконанню обов'язків за контрактом, та з інших поважних причин, передбачених Кодексом законів про працю України.</w:t>
      </w:r>
    </w:p>
    <w:p w:rsidR="00C83CDE" w:rsidRDefault="00C83CDE" w:rsidP="00C83CDE">
      <w:pPr>
        <w:widowControl w:val="0"/>
        <w:suppressAutoHyphens/>
        <w:autoSpaceDE w:val="0"/>
        <w:spacing w:after="0" w:line="240" w:lineRule="auto"/>
        <w:ind w:firstLine="706"/>
        <w:jc w:val="both"/>
        <w:rPr>
          <w:rFonts w:ascii="Times New Roman" w:eastAsia="Times New Roman" w:hAnsi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>5.4.2. У разі порушення Органом управління чинного законодавства України про працю.</w:t>
      </w:r>
    </w:p>
    <w:p w:rsidR="00C83CDE" w:rsidRDefault="00C83CDE" w:rsidP="00C83CDE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8"/>
          <w:szCs w:val="28"/>
          <w:lang w:val="uk-UA"/>
        </w:rPr>
      </w:pPr>
    </w:p>
    <w:p w:rsidR="00C83CDE" w:rsidRDefault="00C83CDE" w:rsidP="00C83CDE">
      <w:pPr>
        <w:widowControl w:val="0"/>
        <w:tabs>
          <w:tab w:val="num" w:pos="108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 w:eastAsia="ar-SA"/>
        </w:rPr>
        <w:t xml:space="preserve">          5.5. Якщо розірвання контракту проводиться на підставах, встановлених у контракті, але не передбачених чинним законодавством України, про це зазначається у трудовій книжці Керівника з посиланням на  пункт 8  частини першої статті 36 Кодексу законів про працю України, про що робиться відповідний запис у трудовій книжці.</w:t>
      </w:r>
    </w:p>
    <w:p w:rsidR="00C83CDE" w:rsidRDefault="00C83CDE" w:rsidP="00C83CDE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8"/>
          <w:szCs w:val="28"/>
          <w:lang w:eastAsia="ar-SA"/>
        </w:rPr>
      </w:pPr>
    </w:p>
    <w:p w:rsidR="00C83CDE" w:rsidRDefault="00C83CDE" w:rsidP="00C83CDE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 w:eastAsia="ar-SA"/>
        </w:rPr>
        <w:t>5.6. Керівник може бути відсторонений від роботи у випадках, передбачених чинним законодавством України, а також з метою припинення з його боку дій, які потягли за собою або можуть потягти заподіяння шкоди інтересам Закладу, працівників чи територіальної громади, а також у випадках проведення перевірки діяльності Керівника за рішенням Органу управління.</w:t>
      </w:r>
    </w:p>
    <w:p w:rsidR="00C83CDE" w:rsidRDefault="00C83CDE" w:rsidP="00C83CD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kern w:val="3"/>
          <w:sz w:val="28"/>
          <w:szCs w:val="28"/>
          <w:lang w:val="uk-UA"/>
        </w:rPr>
      </w:pPr>
    </w:p>
    <w:p w:rsidR="00C83CDE" w:rsidRDefault="00C83CDE" w:rsidP="00C83CD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kern w:val="3"/>
          <w:sz w:val="28"/>
          <w:szCs w:val="28"/>
          <w:lang w:val="uk-UA"/>
        </w:rPr>
        <w:t>6. СТРОК ДІЇ ТА ІНШІ УМОВИ КОНТРАКТУ</w:t>
      </w:r>
    </w:p>
    <w:p w:rsidR="00C83CDE" w:rsidRDefault="00C83CDE" w:rsidP="00C83CD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kern w:val="3"/>
          <w:sz w:val="28"/>
          <w:szCs w:val="28"/>
          <w:lang w:val="uk-UA"/>
        </w:rPr>
      </w:pPr>
    </w:p>
    <w:p w:rsidR="00C83CDE" w:rsidRDefault="00C83CDE" w:rsidP="00C83CD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 xml:space="preserve">6.1. </w:t>
      </w:r>
      <w:r>
        <w:rPr>
          <w:rFonts w:ascii="Times New Roman" w:eastAsia="Times New Roman" w:hAnsi="Times New Roman"/>
          <w:b/>
          <w:kern w:val="3"/>
          <w:sz w:val="28"/>
          <w:szCs w:val="28"/>
          <w:lang w:val="uk-UA"/>
        </w:rPr>
        <w:t>Цей контракт діє</w:t>
      </w: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b/>
          <w:kern w:val="3"/>
          <w:sz w:val="28"/>
          <w:szCs w:val="28"/>
          <w:lang w:val="uk-UA"/>
        </w:rPr>
        <w:t>з 11.06.2020 по 10.06.2025 року включно.</w:t>
      </w:r>
    </w:p>
    <w:p w:rsidR="00C83CDE" w:rsidRDefault="00C83CDE" w:rsidP="00C83CD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kern w:val="3"/>
          <w:sz w:val="28"/>
          <w:szCs w:val="28"/>
          <w:lang w:val="uk-UA"/>
        </w:rPr>
      </w:pPr>
    </w:p>
    <w:p w:rsidR="00C83CDE" w:rsidRDefault="00C83CDE" w:rsidP="00C83CDE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>6.2. Сторони вживають заходів з дотримання конфіденційності умов контракту. Конфіденційність контракту не поширюється на умови, врегульовані законодавством України, та на органи, які здійснюють нагляд (контроль) за дотриманням законодавства України.</w:t>
      </w:r>
    </w:p>
    <w:p w:rsidR="00C83CDE" w:rsidRDefault="00C83CDE" w:rsidP="00C83CDE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val="uk-UA"/>
        </w:rPr>
      </w:pPr>
    </w:p>
    <w:p w:rsidR="00C83CDE" w:rsidRDefault="00C83CDE" w:rsidP="00C83CDE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/>
        </w:rPr>
        <w:t>6.3. На Керівника розповсюджується режим робочого часу, встановлений чинним законодавством про працю України та правилами внутрішнього трудового розпорядку Закладу.</w:t>
      </w:r>
    </w:p>
    <w:p w:rsidR="00C83CDE" w:rsidRDefault="00C83CDE" w:rsidP="00C83CD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ahoma"/>
          <w:b/>
          <w:kern w:val="3"/>
          <w:sz w:val="28"/>
          <w:szCs w:val="28"/>
          <w:lang w:val="uk-UA"/>
        </w:rPr>
      </w:pPr>
    </w:p>
    <w:p w:rsidR="00C83CDE" w:rsidRDefault="00C83CDE" w:rsidP="00C83CD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ahoma"/>
          <w:kern w:val="3"/>
          <w:sz w:val="24"/>
          <w:szCs w:val="24"/>
          <w:lang w:val="uk-UA"/>
        </w:rPr>
      </w:pPr>
      <w:r>
        <w:rPr>
          <w:rFonts w:ascii="Times New Roman" w:eastAsia="Times New Roman" w:hAnsi="Times New Roman" w:cs="Tahoma"/>
          <w:b/>
          <w:kern w:val="3"/>
          <w:sz w:val="28"/>
          <w:szCs w:val="28"/>
          <w:lang w:val="uk-UA"/>
        </w:rPr>
        <w:t>7. АДРЕСИ СТОРІН ТА ІНШІ ВІДОМОСТІ</w:t>
      </w:r>
    </w:p>
    <w:p w:rsidR="00C83CDE" w:rsidRDefault="00C83CDE" w:rsidP="00C83C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7.1. Відомості про підприємство:</w:t>
      </w:r>
    </w:p>
    <w:p w:rsidR="00C83CDE" w:rsidRDefault="00C83CDE" w:rsidP="00C83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Повна назва</w:t>
      </w: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комунальний заклад «</w:t>
      </w:r>
      <w:proofErr w:type="spellStart"/>
      <w:r w:rsidR="007D0233" w:rsidRPr="007D0233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Скельківський</w:t>
      </w:r>
      <w:proofErr w:type="spellEnd"/>
      <w:r w:rsidR="007D0233" w:rsidRPr="007D0233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 сільський будинок культури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»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uk-UA"/>
        </w:rPr>
        <w:t>Василівської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районної ради Запорізької області</w:t>
      </w:r>
    </w:p>
    <w:p w:rsidR="00C83CDE" w:rsidRDefault="00C83CDE" w:rsidP="00C83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Адреса :</w:t>
      </w:r>
      <w:r w:rsidR="007D023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716</w:t>
      </w:r>
      <w:r w:rsidR="007D0233">
        <w:rPr>
          <w:rFonts w:ascii="Times New Roman" w:eastAsia="Times New Roman" w:hAnsi="Times New Roman"/>
          <w:sz w:val="28"/>
          <w:szCs w:val="28"/>
          <w:lang w:val="uk-UA" w:eastAsia="ru-RU"/>
        </w:rPr>
        <w:t>40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 Запорі</w:t>
      </w:r>
      <w:r w:rsidR="007D02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зька обл., </w:t>
      </w:r>
      <w:proofErr w:type="spellStart"/>
      <w:r w:rsidR="007D0233">
        <w:rPr>
          <w:rFonts w:ascii="Times New Roman" w:eastAsia="Times New Roman" w:hAnsi="Times New Roman"/>
          <w:sz w:val="28"/>
          <w:szCs w:val="28"/>
          <w:lang w:val="uk-UA" w:eastAsia="ru-RU"/>
        </w:rPr>
        <w:t>Василівський</w:t>
      </w:r>
      <w:proofErr w:type="spellEnd"/>
      <w:r w:rsidR="007D02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р-н, с. Скельки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вул. </w:t>
      </w:r>
      <w:r w:rsidR="007D0233">
        <w:rPr>
          <w:rFonts w:ascii="Times New Roman" w:eastAsia="Times New Roman" w:hAnsi="Times New Roman"/>
          <w:sz w:val="28"/>
          <w:szCs w:val="28"/>
          <w:lang w:val="uk-UA" w:eastAsia="ru-RU"/>
        </w:rPr>
        <w:t>Стадіонна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 б.</w:t>
      </w:r>
      <w:r w:rsidR="007D0233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C83CDE" w:rsidRDefault="00C83CDE" w:rsidP="00C83CDE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uk-UA"/>
        </w:rPr>
      </w:pPr>
    </w:p>
    <w:p w:rsidR="00C83CDE" w:rsidRDefault="00C83CDE" w:rsidP="00C83CDE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7.2.</w:t>
      </w:r>
      <w:r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ab/>
        <w:t>Відомості про Орган управління:</w:t>
      </w:r>
    </w:p>
    <w:p w:rsidR="00C83CDE" w:rsidRDefault="00C83CDE" w:rsidP="00C83CD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Повна назва: </w:t>
      </w:r>
      <w:proofErr w:type="spellStart"/>
      <w:r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Василівська</w:t>
      </w:r>
      <w:proofErr w:type="spellEnd"/>
      <w:r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 районна рада Запорізької області.</w:t>
      </w:r>
    </w:p>
    <w:p w:rsidR="00C83CDE" w:rsidRDefault="00C83CDE" w:rsidP="00C83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Місцезнаходження: 71600, Запорізька обл., м. Василівка, бульвар Центральний, 4.</w:t>
      </w:r>
    </w:p>
    <w:p w:rsidR="00341EB2" w:rsidRPr="00420CF3" w:rsidRDefault="00420CF3" w:rsidP="00341EB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ahoma"/>
          <w:kern w:val="3"/>
          <w:sz w:val="28"/>
          <w:szCs w:val="28"/>
          <w:lang w:val="en-US"/>
        </w:rPr>
      </w:pPr>
      <w:r>
        <w:rPr>
          <w:rFonts w:ascii="Times New Roman" w:eastAsia="Times New Roman" w:hAnsi="Times New Roman" w:cs="Tahoma"/>
          <w:kern w:val="3"/>
          <w:sz w:val="28"/>
          <w:szCs w:val="28"/>
          <w:lang w:val="en-US"/>
        </w:rPr>
        <w:lastRenderedPageBreak/>
        <w:t>________________________________________________</w:t>
      </w:r>
    </w:p>
    <w:p w:rsidR="00C83CDE" w:rsidRDefault="00C83CDE" w:rsidP="00C83CD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Службовий телефон: (06175) 7-27-36.</w:t>
      </w:r>
    </w:p>
    <w:p w:rsidR="00C83CDE" w:rsidRDefault="00C83CDE" w:rsidP="00C83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C83CDE" w:rsidRDefault="00C83CDE" w:rsidP="00C83CDE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 w:eastAsia="ar-SA"/>
        </w:rPr>
        <w:t>7.3.</w:t>
      </w:r>
      <w:r>
        <w:rPr>
          <w:rFonts w:ascii="Times New Roman" w:eastAsia="Times New Roman" w:hAnsi="Times New Roman"/>
          <w:kern w:val="3"/>
          <w:sz w:val="28"/>
          <w:szCs w:val="28"/>
          <w:lang w:val="uk-UA" w:eastAsia="ar-SA"/>
        </w:rPr>
        <w:tab/>
        <w:t>Відомості про Керівника:</w:t>
      </w:r>
    </w:p>
    <w:p w:rsidR="00C83CDE" w:rsidRDefault="00C83CDE" w:rsidP="00C83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Домашня адреса: </w:t>
      </w:r>
      <w:r w:rsidR="00420CF3" w:rsidRPr="00420CF3">
        <w:rPr>
          <w:rFonts w:ascii="Times New Roman" w:eastAsia="Times New Roman" w:hAnsi="Times New Roman"/>
          <w:sz w:val="28"/>
          <w:szCs w:val="28"/>
          <w:lang w:eastAsia="uk-UA"/>
        </w:rPr>
        <w:t>____________________________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</w:t>
      </w:r>
    </w:p>
    <w:p w:rsidR="00C83CDE" w:rsidRPr="00420CF3" w:rsidRDefault="00C83CDE" w:rsidP="00C83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Мобільний телефон: </w:t>
      </w:r>
      <w:r w:rsidR="00420CF3" w:rsidRPr="00420CF3">
        <w:rPr>
          <w:rFonts w:ascii="Times New Roman" w:eastAsia="Times New Roman" w:hAnsi="Times New Roman"/>
          <w:sz w:val="28"/>
          <w:szCs w:val="28"/>
          <w:lang w:eastAsia="uk-UA"/>
        </w:rPr>
        <w:t>____________________________</w:t>
      </w:r>
    </w:p>
    <w:p w:rsidR="00C83CDE" w:rsidRDefault="00C83CDE" w:rsidP="00C83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C83CDE" w:rsidRPr="00420CF3" w:rsidRDefault="00C83CDE" w:rsidP="00C83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Паспорт</w:t>
      </w:r>
      <w:r w:rsidR="00420CF3" w:rsidRPr="00420CF3">
        <w:rPr>
          <w:rFonts w:ascii="Times New Roman" w:eastAsia="Times New Roman" w:hAnsi="Times New Roman"/>
          <w:b/>
          <w:sz w:val="28"/>
          <w:szCs w:val="28"/>
          <w:lang w:eastAsia="uk-UA"/>
        </w:rPr>
        <w:t>__________________________________________________</w:t>
      </w:r>
    </w:p>
    <w:p w:rsidR="00C83CDE" w:rsidRDefault="00C83CDE" w:rsidP="00C83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C83CDE" w:rsidRDefault="00C83CDE" w:rsidP="00C83CD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ahoma"/>
          <w:kern w:val="3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ahoma"/>
          <w:kern w:val="3"/>
          <w:sz w:val="28"/>
          <w:szCs w:val="28"/>
          <w:lang w:val="uk-UA" w:eastAsia="ar-SA"/>
        </w:rPr>
        <w:t>7.4.</w:t>
      </w:r>
      <w:r>
        <w:rPr>
          <w:rFonts w:ascii="Times New Roman" w:eastAsia="Times New Roman" w:hAnsi="Times New Roman" w:cs="Tahoma"/>
          <w:kern w:val="3"/>
          <w:sz w:val="28"/>
          <w:szCs w:val="28"/>
          <w:lang w:val="uk-UA" w:eastAsia="ar-SA"/>
        </w:rPr>
        <w:tab/>
        <w:t>Цей контракт складено в 2 примірниках, які зберігаються у кожної зі сторін (Орган управління,  Керівник Закладу)  і мають однакову юридичну силу.</w:t>
      </w:r>
    </w:p>
    <w:p w:rsidR="00C83CDE" w:rsidRDefault="00C83CDE" w:rsidP="00C83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</w:p>
    <w:p w:rsidR="00C83CDE" w:rsidRDefault="00C83CDE" w:rsidP="00C83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C83CDE" w:rsidRDefault="00C83CDE" w:rsidP="00C83C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tbl>
      <w:tblPr>
        <w:tblStyle w:val="1"/>
        <w:tblpPr w:leftFromText="180" w:rightFromText="180" w:vertAnchor="text" w:horzAnchor="margin" w:tblpY="10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C83CDE" w:rsidRPr="007D0233" w:rsidTr="00341EB2">
        <w:tc>
          <w:tcPr>
            <w:tcW w:w="4927" w:type="dxa"/>
          </w:tcPr>
          <w:p w:rsidR="00341EB2" w:rsidRPr="00341EB2" w:rsidRDefault="00341EB2" w:rsidP="00341EB2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41EB2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Від Органу управління майном: </w:t>
            </w:r>
          </w:p>
          <w:p w:rsidR="00341EB2" w:rsidRDefault="00420CF3" w:rsidP="00341EB2">
            <w:pPr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>_______________________</w:t>
            </w:r>
          </w:p>
          <w:p w:rsidR="00420CF3" w:rsidRPr="00420CF3" w:rsidRDefault="00420CF3" w:rsidP="00341EB2">
            <w:pPr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>__________________________</w:t>
            </w:r>
          </w:p>
          <w:p w:rsidR="00341EB2" w:rsidRPr="00341EB2" w:rsidRDefault="00341EB2" w:rsidP="00341EB2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341EB2" w:rsidRPr="00341EB2" w:rsidRDefault="00341EB2" w:rsidP="00341EB2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341EB2" w:rsidRPr="00341EB2" w:rsidRDefault="00341EB2" w:rsidP="00341EB2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41EB2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__________ </w:t>
            </w:r>
            <w:bookmarkStart w:id="0" w:name="_GoBack"/>
            <w:bookmarkEnd w:id="0"/>
          </w:p>
          <w:p w:rsidR="00C83CDE" w:rsidRPr="007D0233" w:rsidRDefault="00C83CDE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C83CDE" w:rsidRPr="007D0233" w:rsidRDefault="00C83CDE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7D0233">
              <w:rPr>
                <w:rFonts w:ascii="Times New Roman" w:hAnsi="Times New Roman"/>
                <w:sz w:val="28"/>
                <w:szCs w:val="28"/>
                <w:lang w:val="uk-UA" w:eastAsia="uk-UA"/>
              </w:rPr>
              <w:t>МП</w:t>
            </w:r>
          </w:p>
          <w:p w:rsidR="00C83CDE" w:rsidRPr="007D0233" w:rsidRDefault="00C83CDE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</w:tcPr>
          <w:p w:rsidR="00C83CDE" w:rsidRPr="007D0233" w:rsidRDefault="00C83CDE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D0233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Керівник:</w:t>
            </w:r>
          </w:p>
          <w:p w:rsidR="00C83CDE" w:rsidRPr="007D0233" w:rsidRDefault="00C83CDE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D0233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Директор</w:t>
            </w:r>
          </w:p>
          <w:p w:rsidR="00C83CDE" w:rsidRPr="007D0233" w:rsidRDefault="00C83CDE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D0233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КЗ «</w:t>
            </w:r>
            <w:proofErr w:type="spellStart"/>
            <w:r w:rsidR="007D0233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Скельківський</w:t>
            </w:r>
            <w:proofErr w:type="spellEnd"/>
            <w:r w:rsidR="007D0233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сільський будинок культури</w:t>
            </w:r>
            <w:r w:rsidRPr="007D0233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» ВРР ЗО </w:t>
            </w:r>
          </w:p>
          <w:p w:rsidR="00C83CDE" w:rsidRPr="007D0233" w:rsidRDefault="00C83CDE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C83CDE" w:rsidRPr="007D0233" w:rsidRDefault="00C83CDE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C83CDE" w:rsidRPr="007D0233" w:rsidRDefault="00C83CDE">
            <w:pP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7D0233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_____________ </w:t>
            </w:r>
            <w:r w:rsidR="007D0233">
              <w:rPr>
                <w:rFonts w:ascii="Times New Roman" w:hAnsi="Times New Roman"/>
                <w:sz w:val="28"/>
                <w:szCs w:val="28"/>
                <w:lang w:val="uk-UA" w:eastAsia="uk-UA"/>
              </w:rPr>
              <w:t>Ірина КРАЙНИК</w:t>
            </w:r>
          </w:p>
          <w:p w:rsidR="00C83CDE" w:rsidRPr="007D0233" w:rsidRDefault="00C83CDE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C83CDE" w:rsidRPr="007D0233" w:rsidRDefault="00C83CDE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</w:tbl>
    <w:p w:rsidR="00BA06B0" w:rsidRDefault="00BA06B0"/>
    <w:sectPr w:rsidR="00BA06B0" w:rsidSect="00C83CD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D4C12"/>
    <w:multiLevelType w:val="multilevel"/>
    <w:tmpl w:val="3A321E14"/>
    <w:lvl w:ilvl="0">
      <w:start w:val="5"/>
      <w:numFmt w:val="decimal"/>
      <w:lvlText w:val="%1."/>
      <w:lvlJc w:val="left"/>
      <w:pPr>
        <w:ind w:left="630" w:hanging="630"/>
      </w:pPr>
    </w:lvl>
    <w:lvl w:ilvl="1">
      <w:start w:val="2"/>
      <w:numFmt w:val="decimal"/>
      <w:lvlText w:val="%1.%2."/>
      <w:lvlJc w:val="left"/>
      <w:pPr>
        <w:ind w:left="1074" w:hanging="720"/>
      </w:pPr>
    </w:lvl>
    <w:lvl w:ilvl="2">
      <w:start w:val="4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num w:numId="1">
    <w:abstractNumId w:val="0"/>
    <w:lvlOverride w:ilvl="0">
      <w:startOverride w:val="5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28"/>
    <w:rsid w:val="00107181"/>
    <w:rsid w:val="00322C28"/>
    <w:rsid w:val="00341EB2"/>
    <w:rsid w:val="00420CF3"/>
    <w:rsid w:val="00425DB5"/>
    <w:rsid w:val="006F0078"/>
    <w:rsid w:val="007D0233"/>
    <w:rsid w:val="00BA06B0"/>
    <w:rsid w:val="00C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C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C83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341EB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C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C83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341E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2673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2020-06-05T09:18:00Z</dcterms:created>
  <dcterms:modified xsi:type="dcterms:W3CDTF">2020-06-12T13:21:00Z</dcterms:modified>
</cp:coreProperties>
</file>