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A46" w:rsidRDefault="00AD0A46" w:rsidP="00AD0A46">
      <w:pPr>
        <w:spacing w:after="0" w:line="240" w:lineRule="auto"/>
        <w:rPr>
          <w:rFonts w:ascii="Times New Roman" w:hAnsi="Times New Roman"/>
          <w:sz w:val="18"/>
          <w:szCs w:val="24"/>
          <w:lang w:val="uk-UA" w:eastAsia="ru-RU"/>
        </w:rPr>
      </w:pPr>
      <w:r>
        <w:rPr>
          <w:rFonts w:ascii="Times New Roman" w:hAnsi="Times New Roman"/>
          <w:sz w:val="18"/>
          <w:szCs w:val="24"/>
          <w:lang w:val="uk-UA" w:eastAsia="ru-RU"/>
        </w:rPr>
        <w:t xml:space="preserve">                                                                                                 </w:t>
      </w:r>
    </w:p>
    <w:p w:rsidR="00AD0A46" w:rsidRDefault="00AD0A46" w:rsidP="00AD0A46">
      <w:pPr>
        <w:framePr w:w="600" w:h="964" w:hRule="exact" w:hSpace="141" w:wrap="around" w:vAnchor="text" w:hAnchor="page" w:x="6120" w:y="1"/>
        <w:spacing w:after="0" w:line="240" w:lineRule="auto"/>
        <w:jc w:val="center"/>
        <w:rPr>
          <w:rFonts w:ascii="Times New Roman" w:hAnsi="Times New Roman"/>
          <w:sz w:val="28"/>
          <w:szCs w:val="24"/>
          <w:lang w:val="uk-UA" w:eastAsia="ru-RU"/>
        </w:rPr>
      </w:pPr>
      <w:r>
        <w:rPr>
          <w:rFonts w:ascii="Times New Roman" w:hAnsi="Times New Roman"/>
          <w:sz w:val="28"/>
          <w:szCs w:val="24"/>
          <w:lang w:val="uk-UA" w:eastAsia="ru-RU"/>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48.2pt" o:ole="">
            <v:imagedata r:id="rId7" o:title=""/>
          </v:shape>
          <o:OLEObject Type="Embed" ProgID="Word.Picture.8" ShapeID="_x0000_i1025" DrawAspect="Content" ObjectID="_1665896464" r:id="rId8"/>
        </w:object>
      </w:r>
    </w:p>
    <w:p w:rsidR="00AD0A46" w:rsidRDefault="00AD0A46" w:rsidP="00AD0A46">
      <w:pPr>
        <w:framePr w:w="600" w:h="964" w:hRule="exact" w:hSpace="141" w:wrap="around" w:vAnchor="text" w:hAnchor="page" w:x="6120" w:y="1"/>
        <w:spacing w:after="0" w:line="240" w:lineRule="auto"/>
        <w:jc w:val="center"/>
        <w:rPr>
          <w:rFonts w:ascii="Times New Roman" w:hAnsi="Times New Roman"/>
          <w:sz w:val="28"/>
          <w:szCs w:val="24"/>
          <w:lang w:val="uk-UA" w:eastAsia="ru-RU"/>
        </w:rPr>
      </w:pPr>
    </w:p>
    <w:p w:rsidR="00AD0A46" w:rsidRDefault="00AD0A46" w:rsidP="00AD0A46">
      <w:pPr>
        <w:framePr w:w="600" w:h="964" w:hRule="exact" w:hSpace="141" w:wrap="around" w:vAnchor="text" w:hAnchor="page" w:x="6120" w:y="1"/>
        <w:spacing w:after="0" w:line="240" w:lineRule="auto"/>
        <w:jc w:val="center"/>
        <w:rPr>
          <w:rFonts w:ascii="Times New Roman" w:hAnsi="Times New Roman"/>
          <w:sz w:val="28"/>
          <w:szCs w:val="24"/>
          <w:lang w:val="uk-UA" w:eastAsia="ru-RU"/>
        </w:rPr>
      </w:pPr>
    </w:p>
    <w:p w:rsidR="00AD0A46" w:rsidRDefault="00AD0A46" w:rsidP="00AD0A46">
      <w:pPr>
        <w:spacing w:after="0" w:line="240" w:lineRule="auto"/>
        <w:ind w:right="-1"/>
        <w:jc w:val="center"/>
        <w:rPr>
          <w:rFonts w:ascii="Times New Roman" w:hAnsi="Times New Roman"/>
          <w:b/>
          <w:sz w:val="28"/>
          <w:szCs w:val="24"/>
          <w:lang w:val="uk-UA" w:eastAsia="ru-RU"/>
        </w:rPr>
      </w:pPr>
    </w:p>
    <w:p w:rsidR="00AD0A46" w:rsidRDefault="00AD0A46" w:rsidP="00AD0A46">
      <w:pPr>
        <w:spacing w:after="0" w:line="240" w:lineRule="auto"/>
        <w:ind w:right="-1"/>
        <w:jc w:val="center"/>
        <w:rPr>
          <w:rFonts w:ascii="Times New Roman" w:hAnsi="Times New Roman"/>
          <w:b/>
          <w:sz w:val="28"/>
          <w:szCs w:val="24"/>
          <w:lang w:val="uk-UA" w:eastAsia="ru-RU"/>
        </w:rPr>
      </w:pPr>
    </w:p>
    <w:p w:rsidR="00AD0A46" w:rsidRDefault="00AD0A46" w:rsidP="00AD0A46">
      <w:pPr>
        <w:spacing w:after="0" w:line="240" w:lineRule="auto"/>
        <w:ind w:right="-1"/>
        <w:jc w:val="center"/>
        <w:rPr>
          <w:rFonts w:ascii="Times New Roman" w:hAnsi="Times New Roman"/>
          <w:b/>
          <w:sz w:val="28"/>
          <w:szCs w:val="24"/>
          <w:lang w:val="uk-UA" w:eastAsia="ru-RU"/>
        </w:rPr>
      </w:pPr>
    </w:p>
    <w:p w:rsidR="00AD0A46" w:rsidRDefault="00AD0A46" w:rsidP="00AD0A46">
      <w:pPr>
        <w:spacing w:after="0" w:line="240" w:lineRule="auto"/>
        <w:ind w:right="-1"/>
        <w:jc w:val="center"/>
        <w:rPr>
          <w:rFonts w:ascii="Times New Roman" w:hAnsi="Times New Roman"/>
          <w:b/>
          <w:sz w:val="28"/>
          <w:szCs w:val="24"/>
          <w:lang w:val="uk-UA" w:eastAsia="ru-RU"/>
        </w:rPr>
      </w:pPr>
    </w:p>
    <w:p w:rsidR="00AD0A46" w:rsidRDefault="00AD0A46" w:rsidP="00AD0A46">
      <w:pPr>
        <w:spacing w:after="0" w:line="240" w:lineRule="auto"/>
        <w:ind w:right="-1"/>
        <w:jc w:val="center"/>
        <w:rPr>
          <w:rFonts w:ascii="Times New Roman" w:hAnsi="Times New Roman"/>
          <w:b/>
          <w:sz w:val="28"/>
          <w:szCs w:val="24"/>
          <w:lang w:val="uk-UA" w:eastAsia="ru-RU"/>
        </w:rPr>
      </w:pPr>
      <w:r>
        <w:rPr>
          <w:rFonts w:ascii="Times New Roman" w:hAnsi="Times New Roman"/>
          <w:b/>
          <w:sz w:val="28"/>
          <w:szCs w:val="24"/>
          <w:lang w:val="uk-UA" w:eastAsia="ru-RU"/>
        </w:rPr>
        <w:t>ВАСИЛІВСЬКА РАЙОННА РАДА</w:t>
      </w:r>
    </w:p>
    <w:p w:rsidR="00AD0A46" w:rsidRDefault="00AD0A46" w:rsidP="00AD0A46">
      <w:pPr>
        <w:spacing w:after="0" w:line="240" w:lineRule="auto"/>
        <w:ind w:right="-1"/>
        <w:jc w:val="center"/>
        <w:rPr>
          <w:rFonts w:ascii="Times New Roman" w:hAnsi="Times New Roman"/>
          <w:b/>
          <w:sz w:val="28"/>
          <w:szCs w:val="24"/>
          <w:lang w:val="uk-UA" w:eastAsia="ru-RU"/>
        </w:rPr>
      </w:pPr>
      <w:r>
        <w:rPr>
          <w:rFonts w:ascii="Times New Roman" w:hAnsi="Times New Roman"/>
          <w:b/>
          <w:sz w:val="28"/>
          <w:szCs w:val="24"/>
          <w:lang w:val="uk-UA" w:eastAsia="ru-RU"/>
        </w:rPr>
        <w:t>ЗАПОРІЗЬКОЇ ОБЛАСТІ</w:t>
      </w:r>
    </w:p>
    <w:p w:rsidR="00AD0A46" w:rsidRDefault="00AD0A46" w:rsidP="00AD0A46">
      <w:pPr>
        <w:spacing w:after="0" w:line="240" w:lineRule="auto"/>
        <w:ind w:right="-1"/>
        <w:jc w:val="center"/>
        <w:rPr>
          <w:rFonts w:ascii="Times New Roman" w:hAnsi="Times New Roman"/>
          <w:sz w:val="28"/>
          <w:szCs w:val="24"/>
          <w:lang w:val="uk-UA" w:eastAsia="ru-RU"/>
        </w:rPr>
      </w:pPr>
    </w:p>
    <w:p w:rsidR="00AD0A46" w:rsidRDefault="00AD0A46" w:rsidP="00AD0A46">
      <w:pPr>
        <w:spacing w:after="0" w:line="240" w:lineRule="auto"/>
        <w:ind w:right="-1"/>
        <w:jc w:val="center"/>
        <w:rPr>
          <w:rFonts w:ascii="Times New Roman" w:hAnsi="Times New Roman"/>
          <w:sz w:val="28"/>
          <w:szCs w:val="28"/>
          <w:lang w:val="uk-UA" w:eastAsia="ru-RU"/>
        </w:rPr>
      </w:pPr>
      <w:r>
        <w:rPr>
          <w:rFonts w:ascii="Times New Roman" w:hAnsi="Times New Roman"/>
          <w:b/>
          <w:sz w:val="28"/>
          <w:szCs w:val="28"/>
          <w:lang w:val="uk-UA" w:eastAsia="ru-RU"/>
        </w:rPr>
        <w:t xml:space="preserve">Р О З П О Р Я Д Ж Е Н </w:t>
      </w:r>
      <w:proofErr w:type="spellStart"/>
      <w:r>
        <w:rPr>
          <w:rFonts w:ascii="Times New Roman" w:hAnsi="Times New Roman"/>
          <w:b/>
          <w:sz w:val="28"/>
          <w:szCs w:val="28"/>
          <w:lang w:val="uk-UA" w:eastAsia="ru-RU"/>
        </w:rPr>
        <w:t>Н</w:t>
      </w:r>
      <w:proofErr w:type="spellEnd"/>
      <w:r>
        <w:rPr>
          <w:rFonts w:ascii="Times New Roman" w:hAnsi="Times New Roman"/>
          <w:b/>
          <w:sz w:val="28"/>
          <w:szCs w:val="28"/>
          <w:lang w:val="uk-UA" w:eastAsia="ru-RU"/>
        </w:rPr>
        <w:t xml:space="preserve"> Я</w:t>
      </w:r>
    </w:p>
    <w:p w:rsidR="00AD0A46" w:rsidRDefault="00AD0A46" w:rsidP="00AD0A46">
      <w:pPr>
        <w:spacing w:after="0" w:line="240" w:lineRule="auto"/>
        <w:ind w:right="-1"/>
        <w:jc w:val="center"/>
        <w:rPr>
          <w:rFonts w:ascii="Times New Roman" w:hAnsi="Times New Roman"/>
          <w:sz w:val="28"/>
          <w:szCs w:val="24"/>
          <w:lang w:val="uk-UA" w:eastAsia="ru-RU"/>
        </w:rPr>
      </w:pPr>
      <w:r>
        <w:rPr>
          <w:rFonts w:ascii="Times New Roman" w:hAnsi="Times New Roman"/>
          <w:b/>
          <w:sz w:val="28"/>
          <w:szCs w:val="24"/>
          <w:lang w:val="uk-UA" w:eastAsia="ru-RU"/>
        </w:rPr>
        <w:t>голови районної ради</w:t>
      </w:r>
    </w:p>
    <w:p w:rsidR="00AD0A46" w:rsidRDefault="00AD0A46" w:rsidP="00AD0A46">
      <w:pPr>
        <w:spacing w:after="0" w:line="240" w:lineRule="auto"/>
        <w:ind w:right="-1"/>
        <w:jc w:val="both"/>
        <w:rPr>
          <w:rFonts w:ascii="Times New Roman" w:hAnsi="Times New Roman"/>
          <w:sz w:val="28"/>
          <w:szCs w:val="24"/>
          <w:lang w:val="uk-UA" w:eastAsia="ru-RU"/>
        </w:rPr>
      </w:pPr>
      <w:r>
        <w:rPr>
          <w:rFonts w:ascii="Times New Roman" w:hAnsi="Times New Roman"/>
          <w:szCs w:val="24"/>
          <w:lang w:val="uk-UA" w:eastAsia="ru-RU"/>
        </w:rPr>
        <w:t xml:space="preserve"> </w:t>
      </w:r>
      <w:r>
        <w:rPr>
          <w:rFonts w:ascii="Times New Roman" w:hAnsi="Times New Roman"/>
          <w:sz w:val="28"/>
          <w:szCs w:val="24"/>
          <w:lang w:val="uk-UA" w:eastAsia="ru-RU"/>
        </w:rPr>
        <w:t xml:space="preserve">                                 </w:t>
      </w:r>
    </w:p>
    <w:p w:rsidR="003317C2" w:rsidRPr="00CC26E6" w:rsidRDefault="00CC26E6" w:rsidP="003317C2">
      <w:pPr>
        <w:jc w:val="both"/>
        <w:rPr>
          <w:rFonts w:ascii="Times New Roman" w:hAnsi="Times New Roman"/>
          <w:snapToGrid w:val="0"/>
          <w:sz w:val="28"/>
          <w:szCs w:val="28"/>
          <w:lang w:val="uk-UA" w:eastAsia="ru-RU"/>
        </w:rPr>
      </w:pPr>
      <w:r>
        <w:rPr>
          <w:rFonts w:ascii="Times New Roman" w:hAnsi="Times New Roman"/>
          <w:snapToGrid w:val="0"/>
          <w:sz w:val="28"/>
          <w:szCs w:val="28"/>
          <w:lang w:val="uk-UA" w:eastAsia="ru-RU"/>
        </w:rPr>
        <w:t>02 листопада 2020</w:t>
      </w:r>
      <w:r w:rsidR="003317C2" w:rsidRPr="003317C2">
        <w:rPr>
          <w:rFonts w:ascii="Times New Roman" w:hAnsi="Times New Roman"/>
          <w:snapToGrid w:val="0"/>
          <w:sz w:val="28"/>
          <w:szCs w:val="28"/>
          <w:lang w:eastAsia="ru-RU"/>
        </w:rPr>
        <w:t xml:space="preserve"> р.                                                                         №</w:t>
      </w:r>
      <w:r>
        <w:rPr>
          <w:rFonts w:ascii="Times New Roman" w:hAnsi="Times New Roman"/>
          <w:snapToGrid w:val="0"/>
          <w:sz w:val="28"/>
          <w:szCs w:val="28"/>
          <w:lang w:val="uk-UA" w:eastAsia="ru-RU"/>
        </w:rPr>
        <w:t xml:space="preserve"> 60</w:t>
      </w:r>
      <w:r w:rsidR="00DD1EEA">
        <w:rPr>
          <w:rFonts w:ascii="Times New Roman" w:hAnsi="Times New Roman"/>
          <w:snapToGrid w:val="0"/>
          <w:sz w:val="28"/>
          <w:szCs w:val="28"/>
          <w:lang w:val="uk-UA" w:eastAsia="ru-RU"/>
        </w:rPr>
        <w:t>6</w:t>
      </w:r>
      <w:bookmarkStart w:id="0" w:name="_GoBack"/>
      <w:bookmarkEnd w:id="0"/>
      <w:r>
        <w:rPr>
          <w:rFonts w:ascii="Times New Roman" w:hAnsi="Times New Roman"/>
          <w:snapToGrid w:val="0"/>
          <w:sz w:val="28"/>
          <w:szCs w:val="28"/>
          <w:lang w:val="uk-UA" w:eastAsia="ru-RU"/>
        </w:rPr>
        <w:t>-р</w:t>
      </w:r>
    </w:p>
    <w:p w:rsidR="003317C2" w:rsidRPr="00213227" w:rsidRDefault="003317C2" w:rsidP="003317C2">
      <w:pPr>
        <w:pStyle w:val="a6"/>
        <w:rPr>
          <w:snapToGrid w:val="0"/>
          <w:lang w:eastAsia="ru-RU"/>
        </w:rPr>
      </w:pPr>
    </w:p>
    <w:p w:rsidR="00526F9F" w:rsidRPr="009A65FC" w:rsidRDefault="00AD0A46" w:rsidP="009A65FC">
      <w:pPr>
        <w:pStyle w:val="a6"/>
        <w:jc w:val="both"/>
        <w:rPr>
          <w:rFonts w:ascii="Times New Roman" w:hAnsi="Times New Roman"/>
          <w:sz w:val="28"/>
          <w:szCs w:val="28"/>
          <w:lang w:val="uk-UA" w:eastAsia="ru-RU"/>
        </w:rPr>
      </w:pPr>
      <w:r w:rsidRPr="009A65FC">
        <w:rPr>
          <w:rFonts w:ascii="Times New Roman" w:hAnsi="Times New Roman"/>
          <w:sz w:val="28"/>
          <w:szCs w:val="28"/>
          <w:lang w:val="uk-UA" w:eastAsia="ru-RU"/>
        </w:rPr>
        <w:t xml:space="preserve">Про оголошення конкурсу на посаду директора </w:t>
      </w:r>
      <w:r w:rsidR="009A65FC" w:rsidRPr="009A65FC">
        <w:rPr>
          <w:rFonts w:ascii="Times New Roman" w:hAnsi="Times New Roman"/>
          <w:sz w:val="28"/>
          <w:szCs w:val="28"/>
          <w:lang w:val="uk-UA" w:eastAsia="ru-RU"/>
        </w:rPr>
        <w:t>комунального закладу «</w:t>
      </w:r>
      <w:proofErr w:type="spellStart"/>
      <w:r w:rsidR="003317C2" w:rsidRPr="003317C2">
        <w:rPr>
          <w:rFonts w:ascii="Times New Roman" w:hAnsi="Times New Roman"/>
          <w:sz w:val="28"/>
          <w:szCs w:val="28"/>
        </w:rPr>
        <w:t>Дніпрорудненський</w:t>
      </w:r>
      <w:proofErr w:type="spellEnd"/>
      <w:r w:rsidR="003317C2" w:rsidRPr="003317C2">
        <w:rPr>
          <w:rFonts w:ascii="Times New Roman" w:hAnsi="Times New Roman"/>
          <w:sz w:val="28"/>
          <w:szCs w:val="28"/>
        </w:rPr>
        <w:t xml:space="preserve"> палац </w:t>
      </w:r>
      <w:proofErr w:type="spellStart"/>
      <w:r w:rsidR="003317C2" w:rsidRPr="003317C2">
        <w:rPr>
          <w:rFonts w:ascii="Times New Roman" w:hAnsi="Times New Roman"/>
          <w:sz w:val="28"/>
          <w:szCs w:val="28"/>
        </w:rPr>
        <w:t>культури</w:t>
      </w:r>
      <w:proofErr w:type="spellEnd"/>
      <w:r w:rsidR="003317C2" w:rsidRPr="003317C2">
        <w:rPr>
          <w:rFonts w:ascii="Times New Roman" w:hAnsi="Times New Roman"/>
          <w:sz w:val="28"/>
          <w:szCs w:val="28"/>
        </w:rPr>
        <w:t xml:space="preserve"> «</w:t>
      </w:r>
      <w:proofErr w:type="spellStart"/>
      <w:r w:rsidR="003317C2" w:rsidRPr="003317C2">
        <w:rPr>
          <w:rFonts w:ascii="Times New Roman" w:hAnsi="Times New Roman"/>
          <w:sz w:val="28"/>
          <w:szCs w:val="28"/>
        </w:rPr>
        <w:t>Гірник</w:t>
      </w:r>
      <w:proofErr w:type="spellEnd"/>
      <w:r w:rsidR="009A65FC" w:rsidRPr="009A65FC">
        <w:rPr>
          <w:rFonts w:ascii="Times New Roman" w:hAnsi="Times New Roman"/>
          <w:sz w:val="28"/>
          <w:szCs w:val="28"/>
          <w:lang w:val="uk-UA" w:eastAsia="ru-RU"/>
        </w:rPr>
        <w:t xml:space="preserve">» </w:t>
      </w:r>
      <w:proofErr w:type="spellStart"/>
      <w:r w:rsidR="009A65FC" w:rsidRPr="009A65FC">
        <w:rPr>
          <w:rFonts w:ascii="Times New Roman" w:hAnsi="Times New Roman"/>
          <w:sz w:val="28"/>
          <w:szCs w:val="28"/>
          <w:lang w:val="uk-UA" w:eastAsia="ru-RU"/>
        </w:rPr>
        <w:t>Василівської</w:t>
      </w:r>
      <w:proofErr w:type="spellEnd"/>
      <w:r w:rsidR="009A65FC" w:rsidRPr="009A65FC">
        <w:rPr>
          <w:rFonts w:ascii="Times New Roman" w:hAnsi="Times New Roman"/>
          <w:sz w:val="28"/>
          <w:szCs w:val="28"/>
          <w:lang w:val="uk-UA" w:eastAsia="ru-RU"/>
        </w:rPr>
        <w:t xml:space="preserve"> районної ради </w:t>
      </w:r>
      <w:proofErr w:type="spellStart"/>
      <w:r w:rsidR="009A65FC" w:rsidRPr="009A65FC">
        <w:rPr>
          <w:rFonts w:ascii="Times New Roman" w:hAnsi="Times New Roman"/>
          <w:sz w:val="28"/>
          <w:szCs w:val="28"/>
          <w:lang w:eastAsia="ru-RU"/>
        </w:rPr>
        <w:t>Запорізької</w:t>
      </w:r>
      <w:proofErr w:type="spellEnd"/>
      <w:r w:rsidR="009A65FC" w:rsidRPr="009A65FC">
        <w:rPr>
          <w:rFonts w:ascii="Times New Roman" w:hAnsi="Times New Roman"/>
          <w:sz w:val="28"/>
          <w:szCs w:val="28"/>
          <w:lang w:eastAsia="ru-RU"/>
        </w:rPr>
        <w:t xml:space="preserve"> </w:t>
      </w:r>
      <w:proofErr w:type="spellStart"/>
      <w:r w:rsidR="009A65FC" w:rsidRPr="009A65FC">
        <w:rPr>
          <w:rFonts w:ascii="Times New Roman" w:hAnsi="Times New Roman"/>
          <w:sz w:val="28"/>
          <w:szCs w:val="28"/>
          <w:lang w:eastAsia="ru-RU"/>
        </w:rPr>
        <w:t>області</w:t>
      </w:r>
      <w:proofErr w:type="spellEnd"/>
    </w:p>
    <w:p w:rsidR="009A65FC" w:rsidRPr="009A65FC" w:rsidRDefault="009A65FC" w:rsidP="009A65FC">
      <w:pPr>
        <w:pStyle w:val="a6"/>
        <w:spacing w:line="360" w:lineRule="auto"/>
        <w:jc w:val="both"/>
        <w:rPr>
          <w:rFonts w:ascii="Times New Roman" w:hAnsi="Times New Roman"/>
          <w:sz w:val="28"/>
          <w:szCs w:val="28"/>
          <w:lang w:val="uk-UA"/>
        </w:rPr>
      </w:pPr>
    </w:p>
    <w:p w:rsidR="00AD0A46" w:rsidRPr="003317C2" w:rsidRDefault="00AD0A46" w:rsidP="009A65FC">
      <w:pPr>
        <w:pStyle w:val="a6"/>
        <w:jc w:val="both"/>
        <w:rPr>
          <w:rStyle w:val="FontStyle7"/>
          <w:rFonts w:ascii="Times New Roman" w:hAnsi="Times New Roman" w:cs="Times New Roman"/>
          <w:szCs w:val="28"/>
          <w:lang w:val="uk-UA" w:eastAsia="ru-RU"/>
        </w:rPr>
      </w:pPr>
      <w:r w:rsidRPr="009A65FC">
        <w:rPr>
          <w:rStyle w:val="FontStyle7"/>
          <w:rFonts w:ascii="Times New Roman" w:hAnsi="Times New Roman" w:cs="Times New Roman"/>
          <w:color w:val="000000" w:themeColor="text1"/>
          <w:szCs w:val="28"/>
          <w:lang w:val="uk-UA"/>
        </w:rPr>
        <w:t xml:space="preserve"> </w:t>
      </w:r>
      <w:r w:rsidRPr="009A65FC">
        <w:rPr>
          <w:rStyle w:val="FontStyle1"/>
          <w:rFonts w:ascii="Times New Roman" w:hAnsi="Times New Roman" w:cs="Times New Roman"/>
          <w:color w:val="000000" w:themeColor="text1"/>
          <w:szCs w:val="28"/>
          <w:lang w:val="uk-UA"/>
        </w:rPr>
        <w:tab/>
        <w:t xml:space="preserve">Відповідно до </w:t>
      </w:r>
      <w:r w:rsidRPr="009A65FC">
        <w:rPr>
          <w:rStyle w:val="FontStyle7"/>
          <w:rFonts w:ascii="Times New Roman" w:hAnsi="Times New Roman" w:cs="Times New Roman"/>
          <w:color w:val="000000" w:themeColor="text1"/>
          <w:szCs w:val="28"/>
          <w:lang w:val="uk-UA"/>
        </w:rPr>
        <w:t xml:space="preserve">Закону України «Про місцеве самоврядування в </w:t>
      </w:r>
      <w:r w:rsidRPr="009A65FC">
        <w:rPr>
          <w:rStyle w:val="FontStyle7"/>
          <w:rFonts w:ascii="Times New Roman" w:hAnsi="Times New Roman" w:cs="Times New Roman"/>
          <w:szCs w:val="28"/>
          <w:lang w:val="uk-UA"/>
        </w:rPr>
        <w:t xml:space="preserve">Україні», </w:t>
      </w:r>
      <w:r w:rsidR="003317C2" w:rsidRPr="003317C2">
        <w:rPr>
          <w:rFonts w:ascii="Times New Roman" w:hAnsi="Times New Roman"/>
          <w:sz w:val="28"/>
          <w:szCs w:val="28"/>
          <w:lang w:val="uk-UA"/>
        </w:rPr>
        <w:t>рішення районної ради від 29.03.2017 №39 «</w:t>
      </w:r>
      <w:r w:rsidR="003317C2" w:rsidRPr="003317C2">
        <w:rPr>
          <w:rStyle w:val="FontStyle7"/>
          <w:rFonts w:ascii="Times New Roman" w:hAnsi="Times New Roman" w:cs="Times New Roman"/>
          <w:szCs w:val="28"/>
          <w:lang w:val="uk-UA"/>
        </w:rPr>
        <w:t xml:space="preserve">Про затвердження </w:t>
      </w:r>
      <w:r w:rsidR="003317C2" w:rsidRPr="003317C2">
        <w:rPr>
          <w:rFonts w:ascii="Times New Roman" w:hAnsi="Times New Roman"/>
          <w:sz w:val="28"/>
          <w:szCs w:val="28"/>
          <w:lang w:val="uk-UA"/>
        </w:rPr>
        <w:t xml:space="preserve">Порядку проведення </w:t>
      </w:r>
      <w:r w:rsidR="003317C2" w:rsidRPr="003317C2">
        <w:rPr>
          <w:rFonts w:ascii="Times New Roman" w:hAnsi="Times New Roman"/>
          <w:bCs/>
          <w:color w:val="000000"/>
          <w:sz w:val="28"/>
          <w:szCs w:val="28"/>
          <w:shd w:val="clear" w:color="auto" w:fill="FFFFFF"/>
          <w:lang w:val="uk-UA"/>
        </w:rPr>
        <w:t>конкурсного добору керівника</w:t>
      </w:r>
      <w:r w:rsidR="003317C2" w:rsidRPr="003317C2">
        <w:rPr>
          <w:rStyle w:val="apple-converted-space"/>
          <w:rFonts w:ascii="Times New Roman" w:hAnsi="Times New Roman"/>
          <w:bCs/>
          <w:color w:val="000000"/>
          <w:sz w:val="28"/>
          <w:szCs w:val="28"/>
          <w:shd w:val="clear" w:color="auto" w:fill="FFFFFF"/>
        </w:rPr>
        <w:t> </w:t>
      </w:r>
      <w:r w:rsidR="003317C2" w:rsidRPr="003317C2">
        <w:rPr>
          <w:rStyle w:val="rvts23"/>
          <w:rFonts w:ascii="Times New Roman" w:hAnsi="Times New Roman"/>
          <w:bCs/>
          <w:sz w:val="28"/>
          <w:szCs w:val="28"/>
          <w:bdr w:val="none" w:sz="0" w:space="0" w:color="auto" w:frame="1"/>
          <w:lang w:val="uk-UA"/>
        </w:rPr>
        <w:t xml:space="preserve"> комунального закладу культури, </w:t>
      </w:r>
      <w:r w:rsidR="003317C2" w:rsidRPr="003317C2">
        <w:rPr>
          <w:rStyle w:val="FontStyle7"/>
          <w:rFonts w:ascii="Times New Roman" w:hAnsi="Times New Roman" w:cs="Times New Roman"/>
          <w:szCs w:val="28"/>
          <w:lang w:val="uk-UA"/>
        </w:rPr>
        <w:t xml:space="preserve">що є об'єктом спільної власності територіальних громад сіл, селища, міст </w:t>
      </w:r>
      <w:proofErr w:type="spellStart"/>
      <w:r w:rsidR="003317C2" w:rsidRPr="003317C2">
        <w:rPr>
          <w:rStyle w:val="FontStyle7"/>
          <w:rFonts w:ascii="Times New Roman" w:hAnsi="Times New Roman" w:cs="Times New Roman"/>
          <w:szCs w:val="28"/>
          <w:lang w:val="uk-UA"/>
        </w:rPr>
        <w:t>Василівського</w:t>
      </w:r>
      <w:proofErr w:type="spellEnd"/>
      <w:r w:rsidR="003317C2" w:rsidRPr="003317C2">
        <w:rPr>
          <w:rStyle w:val="FontStyle7"/>
          <w:rFonts w:ascii="Times New Roman" w:hAnsi="Times New Roman" w:cs="Times New Roman"/>
          <w:szCs w:val="28"/>
          <w:lang w:val="uk-UA"/>
        </w:rPr>
        <w:t xml:space="preserve"> району Запорізької області</w:t>
      </w:r>
      <w:r w:rsidR="003317C2" w:rsidRPr="003317C2">
        <w:rPr>
          <w:rStyle w:val="FontStyle7"/>
          <w:rFonts w:ascii="Times New Roman" w:hAnsi="Times New Roman"/>
          <w:szCs w:val="28"/>
          <w:lang w:val="uk-UA"/>
        </w:rPr>
        <w:t>»</w:t>
      </w:r>
      <w:r w:rsidR="003317C2">
        <w:rPr>
          <w:rStyle w:val="FontStyle7"/>
          <w:rFonts w:ascii="Times New Roman" w:hAnsi="Times New Roman"/>
          <w:szCs w:val="28"/>
          <w:lang w:val="uk-UA"/>
        </w:rPr>
        <w:t>:</w:t>
      </w:r>
    </w:p>
    <w:p w:rsidR="00AD0A46" w:rsidRPr="009A65FC" w:rsidRDefault="00AD0A46" w:rsidP="009A65FC">
      <w:pPr>
        <w:pStyle w:val="a6"/>
        <w:spacing w:line="360" w:lineRule="auto"/>
        <w:jc w:val="both"/>
        <w:rPr>
          <w:rFonts w:ascii="Times New Roman" w:hAnsi="Times New Roman"/>
          <w:sz w:val="28"/>
          <w:szCs w:val="28"/>
          <w:lang w:val="uk-UA"/>
        </w:rPr>
      </w:pPr>
    </w:p>
    <w:p w:rsidR="00B4013D" w:rsidRDefault="00B4013D" w:rsidP="00B4013D">
      <w:pPr>
        <w:pStyle w:val="a6"/>
        <w:ind w:firstLine="708"/>
        <w:jc w:val="both"/>
        <w:rPr>
          <w:rFonts w:ascii="Times New Roman" w:hAnsi="Times New Roman"/>
          <w:sz w:val="28"/>
          <w:szCs w:val="28"/>
          <w:lang w:val="uk-UA" w:eastAsia="ru-RU"/>
        </w:rPr>
      </w:pPr>
      <w:r w:rsidRPr="00B4013D">
        <w:rPr>
          <w:rFonts w:ascii="Times New Roman" w:hAnsi="Times New Roman"/>
          <w:sz w:val="28"/>
          <w:szCs w:val="28"/>
          <w:lang w:val="uk-UA" w:eastAsia="ru-RU"/>
        </w:rPr>
        <w:t>1. Оголосити конкурс на</w:t>
      </w:r>
      <w:r w:rsidRPr="00B4013D">
        <w:rPr>
          <w:rFonts w:ascii="Times New Roman" w:hAnsi="Times New Roman"/>
          <w:sz w:val="28"/>
          <w:szCs w:val="24"/>
          <w:lang w:val="uk-UA" w:eastAsia="ru-RU"/>
        </w:rPr>
        <w:t xml:space="preserve"> посаду </w:t>
      </w:r>
      <w:r w:rsidRPr="009A65FC">
        <w:rPr>
          <w:rFonts w:ascii="Times New Roman" w:hAnsi="Times New Roman"/>
          <w:sz w:val="28"/>
          <w:szCs w:val="28"/>
          <w:lang w:val="uk-UA" w:eastAsia="ru-RU"/>
        </w:rPr>
        <w:t>директора комунального закладу «</w:t>
      </w:r>
      <w:proofErr w:type="spellStart"/>
      <w:r w:rsidRPr="003317C2">
        <w:rPr>
          <w:rFonts w:ascii="Times New Roman" w:hAnsi="Times New Roman"/>
          <w:sz w:val="28"/>
          <w:szCs w:val="28"/>
        </w:rPr>
        <w:t>Дніпрорудненський</w:t>
      </w:r>
      <w:proofErr w:type="spellEnd"/>
      <w:r w:rsidRPr="003317C2">
        <w:rPr>
          <w:rFonts w:ascii="Times New Roman" w:hAnsi="Times New Roman"/>
          <w:sz w:val="28"/>
          <w:szCs w:val="28"/>
        </w:rPr>
        <w:t xml:space="preserve"> палац </w:t>
      </w:r>
      <w:proofErr w:type="spellStart"/>
      <w:r w:rsidRPr="003317C2">
        <w:rPr>
          <w:rFonts w:ascii="Times New Roman" w:hAnsi="Times New Roman"/>
          <w:sz w:val="28"/>
          <w:szCs w:val="28"/>
        </w:rPr>
        <w:t>культури</w:t>
      </w:r>
      <w:proofErr w:type="spellEnd"/>
      <w:r w:rsidRPr="003317C2">
        <w:rPr>
          <w:rFonts w:ascii="Times New Roman" w:hAnsi="Times New Roman"/>
          <w:sz w:val="28"/>
          <w:szCs w:val="28"/>
        </w:rPr>
        <w:t xml:space="preserve"> «</w:t>
      </w:r>
      <w:proofErr w:type="spellStart"/>
      <w:r w:rsidRPr="003317C2">
        <w:rPr>
          <w:rFonts w:ascii="Times New Roman" w:hAnsi="Times New Roman"/>
          <w:sz w:val="28"/>
          <w:szCs w:val="28"/>
        </w:rPr>
        <w:t>Гірник</w:t>
      </w:r>
      <w:proofErr w:type="spellEnd"/>
      <w:r w:rsidRPr="009A65FC">
        <w:rPr>
          <w:rFonts w:ascii="Times New Roman" w:hAnsi="Times New Roman"/>
          <w:sz w:val="28"/>
          <w:szCs w:val="28"/>
          <w:lang w:val="uk-UA" w:eastAsia="ru-RU"/>
        </w:rPr>
        <w:t xml:space="preserve">» </w:t>
      </w:r>
      <w:proofErr w:type="spellStart"/>
      <w:r w:rsidRPr="009A65FC">
        <w:rPr>
          <w:rFonts w:ascii="Times New Roman" w:hAnsi="Times New Roman"/>
          <w:sz w:val="28"/>
          <w:szCs w:val="28"/>
          <w:lang w:val="uk-UA" w:eastAsia="ru-RU"/>
        </w:rPr>
        <w:t>Василівської</w:t>
      </w:r>
      <w:proofErr w:type="spellEnd"/>
      <w:r w:rsidRPr="009A65FC">
        <w:rPr>
          <w:rFonts w:ascii="Times New Roman" w:hAnsi="Times New Roman"/>
          <w:sz w:val="28"/>
          <w:szCs w:val="28"/>
          <w:lang w:val="uk-UA" w:eastAsia="ru-RU"/>
        </w:rPr>
        <w:t xml:space="preserve"> районної ради </w:t>
      </w:r>
      <w:proofErr w:type="spellStart"/>
      <w:r w:rsidRPr="009A65FC">
        <w:rPr>
          <w:rFonts w:ascii="Times New Roman" w:hAnsi="Times New Roman"/>
          <w:sz w:val="28"/>
          <w:szCs w:val="28"/>
          <w:lang w:eastAsia="ru-RU"/>
        </w:rPr>
        <w:t>Запорізької</w:t>
      </w:r>
      <w:proofErr w:type="spellEnd"/>
      <w:r w:rsidRPr="009A65FC">
        <w:rPr>
          <w:rFonts w:ascii="Times New Roman" w:hAnsi="Times New Roman"/>
          <w:sz w:val="28"/>
          <w:szCs w:val="28"/>
          <w:lang w:eastAsia="ru-RU"/>
        </w:rPr>
        <w:t xml:space="preserve"> </w:t>
      </w:r>
      <w:proofErr w:type="spellStart"/>
      <w:r w:rsidRPr="009A65FC">
        <w:rPr>
          <w:rFonts w:ascii="Times New Roman" w:hAnsi="Times New Roman"/>
          <w:sz w:val="28"/>
          <w:szCs w:val="28"/>
          <w:lang w:eastAsia="ru-RU"/>
        </w:rPr>
        <w:t>області</w:t>
      </w:r>
      <w:proofErr w:type="spellEnd"/>
      <w:r>
        <w:rPr>
          <w:rFonts w:ascii="Times New Roman" w:hAnsi="Times New Roman"/>
          <w:sz w:val="28"/>
          <w:szCs w:val="28"/>
          <w:lang w:val="uk-UA" w:eastAsia="ru-RU"/>
        </w:rPr>
        <w:t>.</w:t>
      </w:r>
    </w:p>
    <w:p w:rsidR="00B4013D" w:rsidRPr="00B4013D" w:rsidRDefault="00B4013D" w:rsidP="00B4013D">
      <w:pPr>
        <w:pStyle w:val="a6"/>
        <w:ind w:firstLine="708"/>
        <w:jc w:val="both"/>
        <w:rPr>
          <w:rFonts w:ascii="Times New Roman" w:hAnsi="Times New Roman"/>
          <w:sz w:val="28"/>
          <w:szCs w:val="28"/>
          <w:lang w:val="uk-UA" w:eastAsia="ru-RU"/>
        </w:rPr>
      </w:pPr>
    </w:p>
    <w:p w:rsidR="00B4013D" w:rsidRDefault="00B4013D" w:rsidP="00B4013D">
      <w:pPr>
        <w:spacing w:after="0" w:line="240" w:lineRule="auto"/>
        <w:ind w:firstLine="705"/>
        <w:jc w:val="both"/>
        <w:rPr>
          <w:rFonts w:ascii="Times New Roman" w:hAnsi="Times New Roman"/>
          <w:sz w:val="28"/>
          <w:szCs w:val="24"/>
          <w:lang w:val="uk-UA" w:eastAsia="ru-RU"/>
        </w:rPr>
      </w:pPr>
      <w:r w:rsidRPr="00B4013D">
        <w:rPr>
          <w:rFonts w:ascii="Times New Roman" w:hAnsi="Times New Roman"/>
          <w:sz w:val="28"/>
          <w:szCs w:val="24"/>
          <w:lang w:val="uk-UA" w:eastAsia="ru-RU"/>
        </w:rPr>
        <w:t xml:space="preserve">2. Документи на участь в конкурсі приймаються з </w:t>
      </w:r>
      <w:r>
        <w:rPr>
          <w:rFonts w:ascii="Times New Roman" w:hAnsi="Times New Roman"/>
          <w:sz w:val="28"/>
          <w:szCs w:val="24"/>
          <w:lang w:val="uk-UA" w:eastAsia="ru-RU"/>
        </w:rPr>
        <w:t>03</w:t>
      </w:r>
      <w:r w:rsidRPr="00B4013D">
        <w:rPr>
          <w:rFonts w:ascii="Times New Roman" w:hAnsi="Times New Roman"/>
          <w:sz w:val="28"/>
          <w:szCs w:val="24"/>
          <w:lang w:val="uk-UA" w:eastAsia="ru-RU"/>
        </w:rPr>
        <w:t xml:space="preserve"> </w:t>
      </w:r>
      <w:r>
        <w:rPr>
          <w:rFonts w:ascii="Times New Roman" w:hAnsi="Times New Roman"/>
          <w:sz w:val="28"/>
          <w:szCs w:val="24"/>
          <w:lang w:val="uk-UA" w:eastAsia="ru-RU"/>
        </w:rPr>
        <w:t>листопада</w:t>
      </w:r>
      <w:r w:rsidRPr="00B4013D">
        <w:rPr>
          <w:rFonts w:ascii="Times New Roman" w:hAnsi="Times New Roman"/>
          <w:sz w:val="28"/>
          <w:szCs w:val="24"/>
          <w:lang w:val="uk-UA" w:eastAsia="ru-RU"/>
        </w:rPr>
        <w:t xml:space="preserve"> 20</w:t>
      </w:r>
      <w:r>
        <w:rPr>
          <w:rFonts w:ascii="Times New Roman" w:hAnsi="Times New Roman"/>
          <w:sz w:val="28"/>
          <w:szCs w:val="24"/>
          <w:lang w:val="uk-UA" w:eastAsia="ru-RU"/>
        </w:rPr>
        <w:t>20</w:t>
      </w:r>
      <w:r w:rsidRPr="00B4013D">
        <w:rPr>
          <w:rFonts w:ascii="Times New Roman" w:hAnsi="Times New Roman"/>
          <w:sz w:val="28"/>
          <w:szCs w:val="24"/>
          <w:lang w:val="uk-UA" w:eastAsia="ru-RU"/>
        </w:rPr>
        <w:t xml:space="preserve"> року упродовж 30 календарних днів</w:t>
      </w:r>
      <w:r w:rsidRPr="00B4013D">
        <w:rPr>
          <w:rFonts w:ascii="Times New Roman" w:hAnsi="Times New Roman"/>
          <w:sz w:val="28"/>
          <w:szCs w:val="24"/>
          <w:lang w:eastAsia="ru-RU"/>
        </w:rPr>
        <w:t xml:space="preserve"> </w:t>
      </w:r>
      <w:r w:rsidRPr="00B4013D">
        <w:rPr>
          <w:rFonts w:ascii="Times New Roman" w:hAnsi="Times New Roman"/>
          <w:sz w:val="28"/>
          <w:szCs w:val="24"/>
          <w:lang w:val="uk-UA" w:eastAsia="ru-RU"/>
        </w:rPr>
        <w:t xml:space="preserve">до </w:t>
      </w:r>
      <w:r>
        <w:rPr>
          <w:rFonts w:ascii="Times New Roman" w:hAnsi="Times New Roman"/>
          <w:sz w:val="28"/>
          <w:szCs w:val="24"/>
          <w:lang w:val="uk-UA" w:eastAsia="ru-RU"/>
        </w:rPr>
        <w:t>0</w:t>
      </w:r>
      <w:r w:rsidR="008B47FB">
        <w:rPr>
          <w:rFonts w:ascii="Times New Roman" w:hAnsi="Times New Roman"/>
          <w:sz w:val="28"/>
          <w:szCs w:val="24"/>
          <w:lang w:val="uk-UA" w:eastAsia="ru-RU"/>
        </w:rPr>
        <w:t>2</w:t>
      </w:r>
      <w:r w:rsidRPr="00B4013D">
        <w:rPr>
          <w:rFonts w:ascii="Times New Roman" w:hAnsi="Times New Roman"/>
          <w:sz w:val="28"/>
          <w:szCs w:val="24"/>
          <w:lang w:val="uk-UA" w:eastAsia="ru-RU"/>
        </w:rPr>
        <w:t xml:space="preserve"> </w:t>
      </w:r>
      <w:r>
        <w:rPr>
          <w:rFonts w:ascii="Times New Roman" w:hAnsi="Times New Roman"/>
          <w:sz w:val="28"/>
          <w:szCs w:val="24"/>
          <w:lang w:val="uk-UA" w:eastAsia="ru-RU"/>
        </w:rPr>
        <w:t>грудня</w:t>
      </w:r>
      <w:r w:rsidRPr="00B4013D">
        <w:rPr>
          <w:rFonts w:ascii="Times New Roman" w:hAnsi="Times New Roman"/>
          <w:sz w:val="28"/>
          <w:szCs w:val="24"/>
          <w:lang w:val="uk-UA" w:eastAsia="ru-RU"/>
        </w:rPr>
        <w:t xml:space="preserve"> 20</w:t>
      </w:r>
      <w:r>
        <w:rPr>
          <w:rFonts w:ascii="Times New Roman" w:hAnsi="Times New Roman"/>
          <w:sz w:val="28"/>
          <w:szCs w:val="24"/>
          <w:lang w:val="uk-UA" w:eastAsia="ru-RU"/>
        </w:rPr>
        <w:t>20</w:t>
      </w:r>
      <w:r w:rsidRPr="00B4013D">
        <w:rPr>
          <w:rFonts w:ascii="Times New Roman" w:hAnsi="Times New Roman"/>
          <w:sz w:val="28"/>
          <w:szCs w:val="24"/>
          <w:lang w:val="uk-UA" w:eastAsia="ru-RU"/>
        </w:rPr>
        <w:t xml:space="preserve"> року.</w:t>
      </w:r>
    </w:p>
    <w:p w:rsidR="00B4013D" w:rsidRPr="00B4013D" w:rsidRDefault="00B4013D" w:rsidP="00B4013D">
      <w:pPr>
        <w:spacing w:after="0" w:line="240" w:lineRule="auto"/>
        <w:ind w:firstLine="705"/>
        <w:jc w:val="both"/>
        <w:rPr>
          <w:rFonts w:ascii="Times New Roman" w:hAnsi="Times New Roman"/>
          <w:sz w:val="28"/>
          <w:szCs w:val="24"/>
          <w:lang w:val="uk-UA" w:eastAsia="ru-RU"/>
        </w:rPr>
      </w:pPr>
    </w:p>
    <w:p w:rsidR="00B4013D" w:rsidRDefault="00B4013D" w:rsidP="00E06ACA">
      <w:pPr>
        <w:pStyle w:val="a6"/>
        <w:ind w:firstLine="708"/>
        <w:jc w:val="both"/>
        <w:rPr>
          <w:rFonts w:ascii="Times New Roman" w:hAnsi="Times New Roman"/>
          <w:sz w:val="28"/>
          <w:szCs w:val="28"/>
          <w:lang w:val="uk-UA" w:eastAsia="ru-RU"/>
        </w:rPr>
      </w:pPr>
      <w:r w:rsidRPr="00B4013D">
        <w:rPr>
          <w:rFonts w:ascii="Times New Roman" w:hAnsi="Times New Roman"/>
          <w:sz w:val="28"/>
          <w:szCs w:val="24"/>
          <w:lang w:val="uk-UA" w:eastAsia="ru-RU"/>
        </w:rPr>
        <w:t xml:space="preserve">3. Формування конкурсної комісії з проведення конкурсу на посаду </w:t>
      </w:r>
      <w:r w:rsidRPr="009A65FC">
        <w:rPr>
          <w:rFonts w:ascii="Times New Roman" w:hAnsi="Times New Roman"/>
          <w:sz w:val="28"/>
          <w:szCs w:val="28"/>
          <w:lang w:val="uk-UA" w:eastAsia="ru-RU"/>
        </w:rPr>
        <w:t>директора комунального закладу «</w:t>
      </w:r>
      <w:proofErr w:type="spellStart"/>
      <w:r w:rsidRPr="003317C2">
        <w:rPr>
          <w:rFonts w:ascii="Times New Roman" w:hAnsi="Times New Roman"/>
          <w:sz w:val="28"/>
          <w:szCs w:val="28"/>
        </w:rPr>
        <w:t>Дніпрорудненський</w:t>
      </w:r>
      <w:proofErr w:type="spellEnd"/>
      <w:r w:rsidRPr="003317C2">
        <w:rPr>
          <w:rFonts w:ascii="Times New Roman" w:hAnsi="Times New Roman"/>
          <w:sz w:val="28"/>
          <w:szCs w:val="28"/>
        </w:rPr>
        <w:t xml:space="preserve"> палац </w:t>
      </w:r>
      <w:proofErr w:type="spellStart"/>
      <w:r w:rsidRPr="003317C2">
        <w:rPr>
          <w:rFonts w:ascii="Times New Roman" w:hAnsi="Times New Roman"/>
          <w:sz w:val="28"/>
          <w:szCs w:val="28"/>
        </w:rPr>
        <w:t>культури</w:t>
      </w:r>
      <w:proofErr w:type="spellEnd"/>
      <w:r w:rsidRPr="003317C2">
        <w:rPr>
          <w:rFonts w:ascii="Times New Roman" w:hAnsi="Times New Roman"/>
          <w:sz w:val="28"/>
          <w:szCs w:val="28"/>
        </w:rPr>
        <w:t xml:space="preserve"> «</w:t>
      </w:r>
      <w:proofErr w:type="spellStart"/>
      <w:r w:rsidRPr="003317C2">
        <w:rPr>
          <w:rFonts w:ascii="Times New Roman" w:hAnsi="Times New Roman"/>
          <w:sz w:val="28"/>
          <w:szCs w:val="28"/>
        </w:rPr>
        <w:t>Гірник</w:t>
      </w:r>
      <w:proofErr w:type="spellEnd"/>
      <w:r w:rsidRPr="009A65FC">
        <w:rPr>
          <w:rFonts w:ascii="Times New Roman" w:hAnsi="Times New Roman"/>
          <w:sz w:val="28"/>
          <w:szCs w:val="28"/>
          <w:lang w:val="uk-UA" w:eastAsia="ru-RU"/>
        </w:rPr>
        <w:t>»</w:t>
      </w:r>
      <w:r w:rsidR="00E06ACA" w:rsidRPr="00E06ACA">
        <w:rPr>
          <w:rFonts w:ascii="Times New Roman" w:hAnsi="Times New Roman"/>
          <w:sz w:val="28"/>
          <w:szCs w:val="28"/>
          <w:lang w:val="uk-UA" w:eastAsia="ru-RU"/>
        </w:rPr>
        <w:t xml:space="preserve"> </w:t>
      </w:r>
      <w:proofErr w:type="spellStart"/>
      <w:r w:rsidR="00E06ACA" w:rsidRPr="009A65FC">
        <w:rPr>
          <w:rFonts w:ascii="Times New Roman" w:hAnsi="Times New Roman"/>
          <w:sz w:val="28"/>
          <w:szCs w:val="28"/>
          <w:lang w:val="uk-UA" w:eastAsia="ru-RU"/>
        </w:rPr>
        <w:t>Василівської</w:t>
      </w:r>
      <w:proofErr w:type="spellEnd"/>
      <w:r w:rsidR="00E06ACA" w:rsidRPr="009A65FC">
        <w:rPr>
          <w:rFonts w:ascii="Times New Roman" w:hAnsi="Times New Roman"/>
          <w:sz w:val="28"/>
          <w:szCs w:val="28"/>
          <w:lang w:val="uk-UA" w:eastAsia="ru-RU"/>
        </w:rPr>
        <w:t xml:space="preserve"> районної ради </w:t>
      </w:r>
      <w:proofErr w:type="spellStart"/>
      <w:r w:rsidR="00E06ACA" w:rsidRPr="009A65FC">
        <w:rPr>
          <w:rFonts w:ascii="Times New Roman" w:hAnsi="Times New Roman"/>
          <w:sz w:val="28"/>
          <w:szCs w:val="28"/>
          <w:lang w:eastAsia="ru-RU"/>
        </w:rPr>
        <w:t>Запорізької</w:t>
      </w:r>
      <w:proofErr w:type="spellEnd"/>
      <w:r w:rsidR="00E06ACA" w:rsidRPr="009A65FC">
        <w:rPr>
          <w:rFonts w:ascii="Times New Roman" w:hAnsi="Times New Roman"/>
          <w:sz w:val="28"/>
          <w:szCs w:val="28"/>
          <w:lang w:eastAsia="ru-RU"/>
        </w:rPr>
        <w:t xml:space="preserve"> </w:t>
      </w:r>
      <w:proofErr w:type="spellStart"/>
      <w:r w:rsidR="00E06ACA" w:rsidRPr="009A65FC">
        <w:rPr>
          <w:rFonts w:ascii="Times New Roman" w:hAnsi="Times New Roman"/>
          <w:sz w:val="28"/>
          <w:szCs w:val="28"/>
          <w:lang w:eastAsia="ru-RU"/>
        </w:rPr>
        <w:t>області</w:t>
      </w:r>
      <w:proofErr w:type="spellEnd"/>
      <w:r w:rsidR="00E06ACA">
        <w:rPr>
          <w:rFonts w:ascii="Times New Roman" w:hAnsi="Times New Roman"/>
          <w:sz w:val="28"/>
          <w:szCs w:val="28"/>
          <w:lang w:val="uk-UA" w:eastAsia="ru-RU"/>
        </w:rPr>
        <w:t xml:space="preserve">  </w:t>
      </w:r>
      <w:r w:rsidRPr="00B4013D">
        <w:rPr>
          <w:rFonts w:ascii="Times New Roman" w:hAnsi="Times New Roman"/>
          <w:sz w:val="28"/>
          <w:szCs w:val="28"/>
          <w:lang w:val="uk-UA" w:eastAsia="ru-RU"/>
        </w:rPr>
        <w:t>розпочинається з</w:t>
      </w:r>
      <w:r w:rsidR="008B47FB">
        <w:rPr>
          <w:rFonts w:ascii="Times New Roman" w:hAnsi="Times New Roman"/>
          <w:sz w:val="28"/>
          <w:szCs w:val="28"/>
          <w:lang w:val="uk-UA" w:eastAsia="ru-RU"/>
        </w:rPr>
        <w:t xml:space="preserve"> 03</w:t>
      </w:r>
      <w:r w:rsidRPr="00B4013D">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листопада </w:t>
      </w:r>
      <w:r w:rsidRPr="00B4013D">
        <w:rPr>
          <w:rFonts w:ascii="Times New Roman" w:hAnsi="Times New Roman"/>
          <w:sz w:val="28"/>
          <w:szCs w:val="28"/>
          <w:lang w:val="uk-UA" w:eastAsia="ru-RU"/>
        </w:rPr>
        <w:t>20</w:t>
      </w:r>
      <w:r>
        <w:rPr>
          <w:rFonts w:ascii="Times New Roman" w:hAnsi="Times New Roman"/>
          <w:sz w:val="28"/>
          <w:szCs w:val="28"/>
          <w:lang w:val="uk-UA" w:eastAsia="ru-RU"/>
        </w:rPr>
        <w:t>20</w:t>
      </w:r>
      <w:r w:rsidRPr="00B4013D">
        <w:rPr>
          <w:rFonts w:ascii="Times New Roman" w:hAnsi="Times New Roman"/>
          <w:sz w:val="28"/>
          <w:szCs w:val="28"/>
          <w:lang w:val="uk-UA" w:eastAsia="ru-RU"/>
        </w:rPr>
        <w:t xml:space="preserve"> року.</w:t>
      </w:r>
    </w:p>
    <w:p w:rsidR="00B4013D" w:rsidRPr="00B4013D" w:rsidRDefault="00B4013D" w:rsidP="00B4013D">
      <w:pPr>
        <w:spacing w:after="0" w:line="240" w:lineRule="auto"/>
        <w:ind w:firstLine="705"/>
        <w:jc w:val="both"/>
        <w:rPr>
          <w:rFonts w:ascii="Times New Roman" w:hAnsi="Times New Roman"/>
          <w:sz w:val="28"/>
          <w:szCs w:val="24"/>
          <w:lang w:val="uk-UA" w:eastAsia="ru-RU"/>
        </w:rPr>
      </w:pPr>
    </w:p>
    <w:p w:rsidR="00E06ACA" w:rsidRPr="00314037" w:rsidRDefault="00B4013D" w:rsidP="00E06ACA">
      <w:pPr>
        <w:numPr>
          <w:ilvl w:val="0"/>
          <w:numId w:val="1"/>
        </w:numPr>
        <w:spacing w:after="0" w:line="240" w:lineRule="auto"/>
        <w:jc w:val="both"/>
        <w:rPr>
          <w:rFonts w:ascii="Times New Roman" w:hAnsi="Times New Roman"/>
          <w:sz w:val="28"/>
          <w:szCs w:val="28"/>
          <w:lang w:val="uk-UA" w:eastAsia="ru-RU"/>
        </w:rPr>
      </w:pPr>
      <w:r w:rsidRPr="00314037">
        <w:rPr>
          <w:rFonts w:ascii="Times New Roman" w:hAnsi="Times New Roman"/>
          <w:sz w:val="28"/>
          <w:szCs w:val="28"/>
          <w:lang w:val="uk-UA" w:eastAsia="ru-RU"/>
        </w:rPr>
        <w:t>Умови та строки проведення конкурсу:</w:t>
      </w:r>
    </w:p>
    <w:p w:rsidR="00B4013D" w:rsidRPr="00B4013D" w:rsidRDefault="00B4013D" w:rsidP="00B4013D">
      <w:pPr>
        <w:spacing w:after="0" w:line="240" w:lineRule="auto"/>
        <w:ind w:firstLine="705"/>
        <w:jc w:val="both"/>
        <w:rPr>
          <w:rFonts w:ascii="Times New Roman" w:hAnsi="Times New Roman"/>
          <w:sz w:val="28"/>
          <w:szCs w:val="28"/>
          <w:lang w:val="uk-UA" w:eastAsia="ru-RU"/>
        </w:rPr>
      </w:pPr>
      <w:r w:rsidRPr="00B4013D">
        <w:rPr>
          <w:rFonts w:ascii="Times New Roman" w:hAnsi="Times New Roman"/>
          <w:sz w:val="28"/>
          <w:szCs w:val="28"/>
          <w:lang w:val="uk-UA" w:eastAsia="ru-RU"/>
        </w:rPr>
        <w:t>4.1. Конкурсний добір проводиться публічно.</w:t>
      </w:r>
    </w:p>
    <w:p w:rsidR="00B4013D" w:rsidRPr="00B4013D" w:rsidRDefault="00B4013D" w:rsidP="00B4013D">
      <w:pPr>
        <w:spacing w:after="0" w:line="240" w:lineRule="auto"/>
        <w:ind w:firstLine="705"/>
        <w:jc w:val="both"/>
        <w:rPr>
          <w:rFonts w:ascii="Times New Roman" w:hAnsi="Times New Roman"/>
          <w:sz w:val="28"/>
          <w:szCs w:val="28"/>
          <w:lang w:val="uk-UA" w:eastAsia="ru-RU"/>
        </w:rPr>
      </w:pPr>
      <w:r w:rsidRPr="00B4013D">
        <w:rPr>
          <w:rFonts w:ascii="Times New Roman" w:hAnsi="Times New Roman"/>
          <w:sz w:val="28"/>
          <w:szCs w:val="28"/>
          <w:lang w:val="uk-UA" w:eastAsia="ru-RU"/>
        </w:rPr>
        <w:t>Представники засобів масової інформації та громадськості мають право бути присутніми на засіданні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 xml:space="preserve"> </w:t>
      </w:r>
      <w:r w:rsidRPr="00B4013D">
        <w:rPr>
          <w:rFonts w:ascii="Times New Roman" w:hAnsi="Times New Roman"/>
          <w:sz w:val="28"/>
          <w:szCs w:val="28"/>
          <w:lang w:val="uk-UA" w:eastAsia="ru-RU"/>
        </w:rPr>
        <w:tab/>
        <w:t xml:space="preserve">Усі зацікавлені особи можуть взяти участь у конкурсі на посаду </w:t>
      </w:r>
      <w:r w:rsidRPr="009A65FC">
        <w:rPr>
          <w:rFonts w:ascii="Times New Roman" w:hAnsi="Times New Roman"/>
          <w:sz w:val="28"/>
          <w:szCs w:val="28"/>
          <w:lang w:val="uk-UA" w:eastAsia="ru-RU"/>
        </w:rPr>
        <w:t>директора комунального закладу «</w:t>
      </w:r>
      <w:proofErr w:type="spellStart"/>
      <w:r w:rsidRPr="003317C2">
        <w:rPr>
          <w:rFonts w:ascii="Times New Roman" w:hAnsi="Times New Roman"/>
          <w:sz w:val="28"/>
          <w:szCs w:val="28"/>
        </w:rPr>
        <w:t>Дніпрорудненський</w:t>
      </w:r>
      <w:proofErr w:type="spellEnd"/>
      <w:r w:rsidRPr="003317C2">
        <w:rPr>
          <w:rFonts w:ascii="Times New Roman" w:hAnsi="Times New Roman"/>
          <w:sz w:val="28"/>
          <w:szCs w:val="28"/>
        </w:rPr>
        <w:t xml:space="preserve"> палац </w:t>
      </w:r>
      <w:proofErr w:type="spellStart"/>
      <w:r w:rsidRPr="003317C2">
        <w:rPr>
          <w:rFonts w:ascii="Times New Roman" w:hAnsi="Times New Roman"/>
          <w:sz w:val="28"/>
          <w:szCs w:val="28"/>
        </w:rPr>
        <w:t>культури</w:t>
      </w:r>
      <w:proofErr w:type="spellEnd"/>
      <w:r w:rsidRPr="003317C2">
        <w:rPr>
          <w:rFonts w:ascii="Times New Roman" w:hAnsi="Times New Roman"/>
          <w:sz w:val="28"/>
          <w:szCs w:val="28"/>
        </w:rPr>
        <w:t xml:space="preserve"> «</w:t>
      </w:r>
      <w:proofErr w:type="spellStart"/>
      <w:r w:rsidRPr="003317C2">
        <w:rPr>
          <w:rFonts w:ascii="Times New Roman" w:hAnsi="Times New Roman"/>
          <w:sz w:val="28"/>
          <w:szCs w:val="28"/>
        </w:rPr>
        <w:t>Гірник</w:t>
      </w:r>
      <w:proofErr w:type="spellEnd"/>
      <w:r w:rsidRPr="009A65FC">
        <w:rPr>
          <w:rFonts w:ascii="Times New Roman" w:hAnsi="Times New Roman"/>
          <w:sz w:val="28"/>
          <w:szCs w:val="28"/>
          <w:lang w:val="uk-UA" w:eastAsia="ru-RU"/>
        </w:rPr>
        <w:t xml:space="preserve">» </w:t>
      </w:r>
      <w:proofErr w:type="spellStart"/>
      <w:r w:rsidRPr="00B4013D">
        <w:rPr>
          <w:rFonts w:ascii="Times New Roman" w:hAnsi="Times New Roman"/>
          <w:sz w:val="28"/>
          <w:szCs w:val="28"/>
          <w:lang w:val="uk-UA" w:eastAsia="ru-RU"/>
        </w:rPr>
        <w:t>Василівської</w:t>
      </w:r>
      <w:proofErr w:type="spellEnd"/>
      <w:r w:rsidRPr="00B4013D">
        <w:rPr>
          <w:rFonts w:ascii="Times New Roman" w:hAnsi="Times New Roman"/>
          <w:sz w:val="28"/>
          <w:szCs w:val="28"/>
          <w:lang w:val="uk-UA" w:eastAsia="ru-RU"/>
        </w:rPr>
        <w:t xml:space="preserve"> районної ради Запорізької області.</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lastRenderedPageBreak/>
        <w:t xml:space="preserve"> </w:t>
      </w:r>
      <w:r w:rsidRPr="00B4013D">
        <w:rPr>
          <w:rFonts w:ascii="Times New Roman" w:hAnsi="Times New Roman"/>
          <w:sz w:val="28"/>
          <w:szCs w:val="28"/>
          <w:lang w:val="uk-UA" w:eastAsia="ru-RU"/>
        </w:rPr>
        <w:tab/>
        <w:t>Особа яка бере участь у конкурсі, упродовж 30 днів з дня оголошення конкурсу подає до виконавчого апарату районної ради такі документи:</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 заява про участь у конкурсі з наданням згоди на обробку персональних даних відповідно до Закону України «Про захист персональних даних»;</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 автобіографія, що містить прізвище, ім’я по батькові, число, місяць, рік і місце народження, інформацію про громадянство, відомості про освіту,трудову діяльність, посаду (зайняття), місце роботи, громадську роботу (у тому числі на виборних посадах), номер контактного телефону та адресу електронної пошти чи іншого засобу зв’язку, відомості про наявність чи відсутність судимості;</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 копія документа, що посвідчує особу, копії документів про вищу освіту;</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 два рекомендаційних листи довільної форми;</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 мотиваційний лист довільної форми.</w:t>
      </w: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Особа, може подати інші документи на свій розсуд, які можуть засвідчити його професійні чи моральні якості.</w:t>
      </w:r>
    </w:p>
    <w:p w:rsidR="00B4013D" w:rsidRPr="00B4013D" w:rsidRDefault="00B4013D" w:rsidP="00B4013D">
      <w:pPr>
        <w:spacing w:after="0" w:line="240" w:lineRule="auto"/>
        <w:ind w:firstLine="709"/>
        <w:jc w:val="both"/>
        <w:rPr>
          <w:rFonts w:ascii="Times New Roman" w:hAnsi="Times New Roman"/>
          <w:sz w:val="28"/>
          <w:szCs w:val="28"/>
          <w:lang w:eastAsia="ru-RU"/>
        </w:rPr>
      </w:pPr>
      <w:proofErr w:type="spellStart"/>
      <w:r w:rsidRPr="00B4013D">
        <w:rPr>
          <w:rFonts w:ascii="Times New Roman" w:hAnsi="Times New Roman"/>
          <w:sz w:val="28"/>
          <w:szCs w:val="28"/>
          <w:lang w:eastAsia="ru-RU"/>
        </w:rPr>
        <w:t>Зазначені</w:t>
      </w:r>
      <w:proofErr w:type="spellEnd"/>
      <w:r w:rsidRPr="00B4013D">
        <w:rPr>
          <w:rFonts w:ascii="Times New Roman" w:hAnsi="Times New Roman"/>
          <w:sz w:val="28"/>
          <w:szCs w:val="28"/>
          <w:lang w:eastAsia="ru-RU"/>
        </w:rPr>
        <w:t xml:space="preserve"> </w:t>
      </w:r>
      <w:proofErr w:type="spellStart"/>
      <w:r w:rsidRPr="00B4013D">
        <w:rPr>
          <w:rFonts w:ascii="Times New Roman" w:hAnsi="Times New Roman"/>
          <w:sz w:val="28"/>
          <w:szCs w:val="28"/>
          <w:lang w:eastAsia="ru-RU"/>
        </w:rPr>
        <w:t>документи</w:t>
      </w:r>
      <w:proofErr w:type="spellEnd"/>
      <w:r w:rsidRPr="00B4013D">
        <w:rPr>
          <w:rFonts w:ascii="Times New Roman" w:hAnsi="Times New Roman"/>
          <w:sz w:val="28"/>
          <w:szCs w:val="28"/>
          <w:lang w:eastAsia="ru-RU"/>
        </w:rPr>
        <w:t xml:space="preserve"> </w:t>
      </w:r>
      <w:proofErr w:type="spellStart"/>
      <w:r w:rsidRPr="00B4013D">
        <w:rPr>
          <w:rFonts w:ascii="Times New Roman" w:hAnsi="Times New Roman"/>
          <w:sz w:val="28"/>
          <w:szCs w:val="28"/>
          <w:lang w:eastAsia="ru-RU"/>
        </w:rPr>
        <w:t>надсилаються</w:t>
      </w:r>
      <w:proofErr w:type="spellEnd"/>
      <w:r w:rsidRPr="00B4013D">
        <w:rPr>
          <w:rFonts w:ascii="Times New Roman" w:hAnsi="Times New Roman"/>
          <w:sz w:val="28"/>
          <w:szCs w:val="28"/>
          <w:lang w:eastAsia="ru-RU"/>
        </w:rPr>
        <w:t xml:space="preserve"> на </w:t>
      </w:r>
      <w:proofErr w:type="spellStart"/>
      <w:r w:rsidRPr="00B4013D">
        <w:rPr>
          <w:rFonts w:ascii="Times New Roman" w:hAnsi="Times New Roman"/>
          <w:sz w:val="28"/>
          <w:szCs w:val="28"/>
          <w:lang w:eastAsia="ru-RU"/>
        </w:rPr>
        <w:t>поштову</w:t>
      </w:r>
      <w:proofErr w:type="spellEnd"/>
      <w:r w:rsidRPr="00B4013D">
        <w:rPr>
          <w:rFonts w:ascii="Times New Roman" w:hAnsi="Times New Roman"/>
          <w:sz w:val="28"/>
          <w:szCs w:val="28"/>
          <w:lang w:eastAsia="ru-RU"/>
        </w:rPr>
        <w:t xml:space="preserve"> та </w:t>
      </w:r>
      <w:proofErr w:type="spellStart"/>
      <w:r w:rsidRPr="00B4013D">
        <w:rPr>
          <w:rFonts w:ascii="Times New Roman" w:hAnsi="Times New Roman"/>
          <w:sz w:val="28"/>
          <w:szCs w:val="28"/>
          <w:lang w:eastAsia="ru-RU"/>
        </w:rPr>
        <w:t>електронну</w:t>
      </w:r>
      <w:proofErr w:type="spellEnd"/>
      <w:r w:rsidRPr="00B4013D">
        <w:rPr>
          <w:rFonts w:ascii="Times New Roman" w:hAnsi="Times New Roman"/>
          <w:sz w:val="28"/>
          <w:szCs w:val="28"/>
          <w:lang w:eastAsia="ru-RU"/>
        </w:rPr>
        <w:t xml:space="preserve"> </w:t>
      </w:r>
      <w:proofErr w:type="spellStart"/>
      <w:r w:rsidRPr="00B4013D">
        <w:rPr>
          <w:rFonts w:ascii="Times New Roman" w:hAnsi="Times New Roman"/>
          <w:sz w:val="28"/>
          <w:szCs w:val="28"/>
          <w:lang w:eastAsia="ru-RU"/>
        </w:rPr>
        <w:t>адреси</w:t>
      </w:r>
      <w:proofErr w:type="spellEnd"/>
      <w:r w:rsidRPr="00B4013D">
        <w:rPr>
          <w:rFonts w:ascii="Times New Roman" w:hAnsi="Times New Roman"/>
          <w:sz w:val="28"/>
          <w:szCs w:val="28"/>
          <w:lang w:eastAsia="ru-RU"/>
        </w:rPr>
        <w:t xml:space="preserve">: </w:t>
      </w:r>
      <w:r w:rsidRPr="00B4013D">
        <w:rPr>
          <w:rFonts w:ascii="Times New Roman" w:hAnsi="Times New Roman"/>
          <w:sz w:val="28"/>
          <w:szCs w:val="28"/>
          <w:lang w:val="uk-UA" w:eastAsia="ru-RU"/>
        </w:rPr>
        <w:t xml:space="preserve">бульвар Центральний, </w:t>
      </w:r>
      <w:smartTag w:uri="urn:schemas-microsoft-com:office:smarttags" w:element="metricconverter">
        <w:smartTagPr>
          <w:attr w:name="ProductID" w:val="4, м"/>
        </w:smartTagPr>
        <w:r w:rsidRPr="00B4013D">
          <w:rPr>
            <w:rFonts w:ascii="Times New Roman" w:hAnsi="Times New Roman"/>
            <w:sz w:val="28"/>
            <w:szCs w:val="28"/>
            <w:lang w:val="uk-UA" w:eastAsia="ru-RU"/>
          </w:rPr>
          <w:t>4, м</w:t>
        </w:r>
      </w:smartTag>
      <w:r w:rsidRPr="00B4013D">
        <w:rPr>
          <w:rFonts w:ascii="Times New Roman" w:hAnsi="Times New Roman"/>
          <w:sz w:val="28"/>
          <w:szCs w:val="28"/>
          <w:lang w:val="uk-UA" w:eastAsia="ru-RU"/>
        </w:rPr>
        <w:t xml:space="preserve">. </w:t>
      </w:r>
      <w:proofErr w:type="spellStart"/>
      <w:r w:rsidRPr="00B4013D">
        <w:rPr>
          <w:rFonts w:ascii="Times New Roman" w:hAnsi="Times New Roman"/>
          <w:sz w:val="28"/>
          <w:szCs w:val="28"/>
          <w:lang w:val="uk-UA" w:eastAsia="ru-RU"/>
        </w:rPr>
        <w:t>Василівка</w:t>
      </w:r>
      <w:proofErr w:type="spellEnd"/>
      <w:r w:rsidRPr="00B4013D">
        <w:rPr>
          <w:rFonts w:ascii="Times New Roman" w:hAnsi="Times New Roman"/>
          <w:sz w:val="28"/>
          <w:szCs w:val="28"/>
          <w:lang w:val="uk-UA" w:eastAsia="ru-RU"/>
        </w:rPr>
        <w:t>, Запорізька обл., 71601 каб.1</w:t>
      </w:r>
      <w:r w:rsidR="000179AB">
        <w:rPr>
          <w:rFonts w:ascii="Times New Roman" w:hAnsi="Times New Roman"/>
          <w:sz w:val="28"/>
          <w:szCs w:val="28"/>
          <w:lang w:val="uk-UA" w:eastAsia="ru-RU"/>
        </w:rPr>
        <w:t>6</w:t>
      </w:r>
      <w:r w:rsidRPr="00B4013D">
        <w:rPr>
          <w:rFonts w:ascii="Times New Roman" w:hAnsi="Times New Roman"/>
          <w:sz w:val="28"/>
          <w:szCs w:val="28"/>
          <w:lang w:val="uk-UA" w:eastAsia="ru-RU"/>
        </w:rPr>
        <w:t xml:space="preserve">, до </w:t>
      </w:r>
      <w:proofErr w:type="spellStart"/>
      <w:r w:rsidRPr="00B4013D">
        <w:rPr>
          <w:rFonts w:ascii="Times New Roman" w:hAnsi="Times New Roman"/>
          <w:sz w:val="28"/>
          <w:szCs w:val="28"/>
          <w:lang w:eastAsia="uk-UA"/>
        </w:rPr>
        <w:t>виконавчого</w:t>
      </w:r>
      <w:proofErr w:type="spellEnd"/>
      <w:r w:rsidRPr="00B4013D">
        <w:rPr>
          <w:rFonts w:ascii="Times New Roman" w:hAnsi="Times New Roman"/>
          <w:sz w:val="28"/>
          <w:szCs w:val="28"/>
          <w:lang w:eastAsia="uk-UA"/>
        </w:rPr>
        <w:t xml:space="preserve"> </w:t>
      </w:r>
      <w:proofErr w:type="spellStart"/>
      <w:r w:rsidRPr="00B4013D">
        <w:rPr>
          <w:rFonts w:ascii="Times New Roman" w:hAnsi="Times New Roman"/>
          <w:sz w:val="28"/>
          <w:szCs w:val="28"/>
          <w:lang w:eastAsia="uk-UA"/>
        </w:rPr>
        <w:t>апарату</w:t>
      </w:r>
      <w:proofErr w:type="spellEnd"/>
      <w:r w:rsidRPr="00B4013D">
        <w:rPr>
          <w:rFonts w:ascii="Times New Roman" w:hAnsi="Times New Roman"/>
          <w:sz w:val="28"/>
          <w:szCs w:val="28"/>
          <w:lang w:eastAsia="uk-UA"/>
        </w:rPr>
        <w:t xml:space="preserve"> </w:t>
      </w:r>
      <w:proofErr w:type="spellStart"/>
      <w:r w:rsidRPr="00B4013D">
        <w:rPr>
          <w:rFonts w:ascii="Times New Roman" w:hAnsi="Times New Roman"/>
          <w:sz w:val="28"/>
          <w:szCs w:val="28"/>
          <w:lang w:eastAsia="uk-UA"/>
        </w:rPr>
        <w:t>районної</w:t>
      </w:r>
      <w:proofErr w:type="spellEnd"/>
      <w:r w:rsidRPr="00B4013D">
        <w:rPr>
          <w:rFonts w:ascii="Times New Roman" w:hAnsi="Times New Roman"/>
          <w:sz w:val="28"/>
          <w:szCs w:val="28"/>
          <w:lang w:eastAsia="uk-UA"/>
        </w:rPr>
        <w:t xml:space="preserve"> ради</w:t>
      </w:r>
      <w:r w:rsidRPr="00B4013D">
        <w:rPr>
          <w:rFonts w:ascii="Times New Roman" w:hAnsi="Times New Roman"/>
          <w:sz w:val="28"/>
          <w:szCs w:val="28"/>
          <w:lang w:val="uk-UA" w:eastAsia="uk-UA"/>
        </w:rPr>
        <w:t>,</w:t>
      </w:r>
      <w:r w:rsidRPr="00B4013D">
        <w:rPr>
          <w:rFonts w:ascii="Times New Roman" w:hAnsi="Times New Roman"/>
          <w:sz w:val="28"/>
          <w:szCs w:val="28"/>
          <w:lang w:val="uk-UA" w:eastAsia="ru-RU"/>
        </w:rPr>
        <w:t xml:space="preserve"> контактний телефон: (061-75) 7-2</w:t>
      </w:r>
      <w:r w:rsidR="000179AB">
        <w:rPr>
          <w:rFonts w:ascii="Times New Roman" w:hAnsi="Times New Roman"/>
          <w:sz w:val="28"/>
          <w:szCs w:val="28"/>
          <w:lang w:val="uk-UA" w:eastAsia="ru-RU"/>
        </w:rPr>
        <w:t>0</w:t>
      </w:r>
      <w:r w:rsidRPr="00B4013D">
        <w:rPr>
          <w:rFonts w:ascii="Times New Roman" w:hAnsi="Times New Roman"/>
          <w:sz w:val="28"/>
          <w:szCs w:val="28"/>
          <w:lang w:val="uk-UA" w:eastAsia="ru-RU"/>
        </w:rPr>
        <w:t>-0</w:t>
      </w:r>
      <w:r w:rsidR="000179AB">
        <w:rPr>
          <w:rFonts w:ascii="Times New Roman" w:hAnsi="Times New Roman"/>
          <w:sz w:val="28"/>
          <w:szCs w:val="28"/>
          <w:lang w:val="uk-UA" w:eastAsia="ru-RU"/>
        </w:rPr>
        <w:t>0</w:t>
      </w:r>
      <w:r w:rsidRPr="00B4013D">
        <w:rPr>
          <w:rFonts w:ascii="Times New Roman" w:hAnsi="Times New Roman"/>
          <w:sz w:val="28"/>
          <w:szCs w:val="28"/>
          <w:lang w:eastAsia="ru-RU"/>
        </w:rPr>
        <w:t xml:space="preserve">; </w:t>
      </w:r>
      <w:proofErr w:type="spellStart"/>
      <w:r w:rsidRPr="00B4013D">
        <w:rPr>
          <w:rFonts w:ascii="Times New Roman" w:hAnsi="Times New Roman"/>
          <w:sz w:val="28"/>
          <w:szCs w:val="28"/>
          <w:lang w:eastAsia="ru-RU"/>
        </w:rPr>
        <w:t>електронна</w:t>
      </w:r>
      <w:proofErr w:type="spellEnd"/>
      <w:r w:rsidRPr="00B4013D">
        <w:rPr>
          <w:rFonts w:ascii="Times New Roman" w:hAnsi="Times New Roman"/>
          <w:sz w:val="28"/>
          <w:szCs w:val="28"/>
          <w:lang w:eastAsia="ru-RU"/>
        </w:rPr>
        <w:t xml:space="preserve"> адреса: </w:t>
      </w:r>
      <w:hyperlink r:id="rId9" w:history="1">
        <w:r w:rsidRPr="00B4013D">
          <w:rPr>
            <w:rFonts w:ascii="Times New Roman" w:hAnsi="Times New Roman"/>
            <w:bCs/>
            <w:color w:val="0000FF"/>
            <w:sz w:val="28"/>
            <w:szCs w:val="28"/>
            <w:u w:val="single"/>
            <w:lang w:val="en-US" w:eastAsia="ru-RU"/>
          </w:rPr>
          <w:t>vasrada</w:t>
        </w:r>
        <w:r w:rsidRPr="00B4013D">
          <w:rPr>
            <w:rFonts w:ascii="Times New Roman" w:hAnsi="Times New Roman"/>
            <w:bCs/>
            <w:color w:val="0000FF"/>
            <w:sz w:val="28"/>
            <w:szCs w:val="28"/>
            <w:u w:val="single"/>
            <w:lang w:val="uk-UA" w:eastAsia="ru-RU"/>
          </w:rPr>
          <w:t>@і.</w:t>
        </w:r>
        <w:proofErr w:type="spellStart"/>
        <w:r w:rsidRPr="00B4013D">
          <w:rPr>
            <w:rFonts w:ascii="Times New Roman" w:hAnsi="Times New Roman"/>
            <w:bCs/>
            <w:color w:val="0000FF"/>
            <w:sz w:val="28"/>
            <w:szCs w:val="28"/>
            <w:u w:val="single"/>
            <w:lang w:val="en-US" w:eastAsia="ru-RU"/>
          </w:rPr>
          <w:t>ua</w:t>
        </w:r>
        <w:proofErr w:type="spellEnd"/>
      </w:hyperlink>
      <w:r w:rsidRPr="00B4013D">
        <w:rPr>
          <w:rFonts w:ascii="Times New Roman" w:hAnsi="Times New Roman"/>
          <w:sz w:val="28"/>
          <w:szCs w:val="28"/>
          <w:lang w:eastAsia="ru-RU"/>
        </w:rPr>
        <w:t xml:space="preserve">. </w:t>
      </w:r>
    </w:p>
    <w:p w:rsidR="00B4013D" w:rsidRDefault="00B4013D" w:rsidP="00B4013D">
      <w:pPr>
        <w:spacing w:after="0" w:line="240" w:lineRule="auto"/>
        <w:ind w:firstLine="708"/>
        <w:jc w:val="both"/>
        <w:rPr>
          <w:rFonts w:ascii="Times New Roman" w:hAnsi="Times New Roman"/>
          <w:sz w:val="28"/>
          <w:szCs w:val="28"/>
          <w:lang w:val="uk-UA" w:eastAsia="ru-RU"/>
        </w:rPr>
      </w:pPr>
      <w:r w:rsidRPr="00B4013D">
        <w:rPr>
          <w:rFonts w:ascii="Times New Roman" w:hAnsi="Times New Roman"/>
          <w:sz w:val="28"/>
          <w:szCs w:val="28"/>
          <w:lang w:val="uk-UA" w:eastAsia="ru-RU"/>
        </w:rPr>
        <w:t>Особа яка подає інформацію несе відповідальність за достовірність поданої інформації.</w:t>
      </w:r>
    </w:p>
    <w:p w:rsidR="00314037" w:rsidRPr="00B4013D" w:rsidRDefault="00314037" w:rsidP="00B4013D">
      <w:pPr>
        <w:spacing w:after="0" w:line="240" w:lineRule="auto"/>
        <w:ind w:firstLine="708"/>
        <w:jc w:val="both"/>
        <w:rPr>
          <w:rFonts w:ascii="Times New Roman" w:hAnsi="Times New Roman"/>
          <w:sz w:val="28"/>
          <w:szCs w:val="28"/>
          <w:lang w:val="uk-UA" w:eastAsia="ru-RU"/>
        </w:rPr>
      </w:pPr>
    </w:p>
    <w:p w:rsidR="00B4013D" w:rsidRPr="00B4013D" w:rsidRDefault="00B4013D" w:rsidP="00B4013D">
      <w:pPr>
        <w:spacing w:after="0" w:line="240" w:lineRule="auto"/>
        <w:jc w:val="both"/>
        <w:rPr>
          <w:rFonts w:ascii="Times New Roman" w:hAnsi="Times New Roman"/>
          <w:sz w:val="28"/>
          <w:szCs w:val="28"/>
          <w:lang w:val="uk-UA" w:eastAsia="ru-RU"/>
        </w:rPr>
      </w:pPr>
      <w:r w:rsidRPr="00B4013D">
        <w:rPr>
          <w:rFonts w:ascii="Times New Roman" w:hAnsi="Times New Roman"/>
          <w:sz w:val="28"/>
          <w:szCs w:val="28"/>
          <w:lang w:val="uk-UA" w:eastAsia="ru-RU"/>
        </w:rPr>
        <w:tab/>
        <w:t>5. Вимоги до кандидатів для участі у конкурсі:</w:t>
      </w:r>
    </w:p>
    <w:p w:rsidR="00B4013D" w:rsidRPr="00B4013D" w:rsidRDefault="00B4013D" w:rsidP="00B4013D">
      <w:pPr>
        <w:spacing w:after="0" w:line="240" w:lineRule="auto"/>
        <w:ind w:firstLine="708"/>
        <w:jc w:val="both"/>
        <w:rPr>
          <w:rFonts w:ascii="Times New Roman" w:hAnsi="Times New Roman"/>
          <w:sz w:val="28"/>
          <w:szCs w:val="28"/>
          <w:lang w:val="uk-UA" w:eastAsia="ru-RU"/>
        </w:rPr>
      </w:pPr>
      <w:r w:rsidRPr="00B4013D">
        <w:rPr>
          <w:rFonts w:ascii="Times New Roman" w:hAnsi="Times New Roman"/>
          <w:sz w:val="28"/>
          <w:szCs w:val="28"/>
          <w:lang w:val="uk-UA" w:eastAsia="ru-RU"/>
        </w:rPr>
        <w:t>5.1. Кваліфікаційні вимоги:</w:t>
      </w:r>
    </w:p>
    <w:p w:rsidR="00B4013D" w:rsidRPr="00B4013D" w:rsidRDefault="00B4013D" w:rsidP="00B4013D">
      <w:pPr>
        <w:shd w:val="clear" w:color="auto" w:fill="FFFFFF"/>
        <w:spacing w:after="150" w:line="240" w:lineRule="auto"/>
        <w:ind w:firstLine="450"/>
        <w:jc w:val="both"/>
        <w:rPr>
          <w:rFonts w:ascii="Times New Roman" w:hAnsi="Times New Roman"/>
          <w:color w:val="000000"/>
          <w:sz w:val="28"/>
          <w:szCs w:val="28"/>
          <w:lang w:val="uk-UA" w:eastAsia="ru-RU"/>
        </w:rPr>
      </w:pPr>
      <w:r w:rsidRPr="00B4013D">
        <w:rPr>
          <w:rFonts w:ascii="Times New Roman" w:hAnsi="Times New Roman"/>
          <w:sz w:val="24"/>
          <w:szCs w:val="28"/>
          <w:lang w:val="uk-UA" w:eastAsia="ru-RU"/>
        </w:rPr>
        <w:tab/>
        <w:t xml:space="preserve">- </w:t>
      </w:r>
      <w:r w:rsidRPr="00B4013D">
        <w:rPr>
          <w:rFonts w:ascii="Times New Roman" w:hAnsi="Times New Roman"/>
          <w:color w:val="000000"/>
          <w:sz w:val="28"/>
          <w:szCs w:val="28"/>
          <w:lang w:val="uk-UA" w:eastAsia="ru-RU"/>
        </w:rPr>
        <w:t>завідувачем комунального закладу культури може бути особа, яка має вищу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B4013D" w:rsidRPr="00B4013D" w:rsidRDefault="00B4013D" w:rsidP="00B4013D">
      <w:p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ab/>
        <w:t>5.2. Знає та застосовує у діяльності:</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чинне законодавство в галузі культури;</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накази, вказівки, розпорядження, інструкції, нормативні та інші керівні документи, що регламентують роботу закладів культури;</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основи трудового, податкового та цивільного законодавства, організації праці та управління, чинні нормативні документи з питань культурно-освітньої діяльності;</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сучасні методи господарювання та управління;</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правила і норми охорони праці, виробничої санітарії та протипожежного захисту;</w:t>
      </w:r>
    </w:p>
    <w:p w:rsidR="00B4013D" w:rsidRPr="00B4013D" w:rsidRDefault="00B4013D" w:rsidP="00B4013D">
      <w:pPr>
        <w:numPr>
          <w:ilvl w:val="0"/>
          <w:numId w:val="3"/>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правила внутрішнього трудового розпорядку.</w:t>
      </w:r>
    </w:p>
    <w:p w:rsidR="00B4013D" w:rsidRPr="00B4013D" w:rsidRDefault="00B4013D" w:rsidP="00B4013D">
      <w:pPr>
        <w:spacing w:after="0" w:line="240" w:lineRule="auto"/>
        <w:ind w:left="1065"/>
        <w:jc w:val="both"/>
        <w:rPr>
          <w:rFonts w:ascii="Times New Roman" w:hAnsi="Times New Roman"/>
          <w:sz w:val="28"/>
          <w:szCs w:val="24"/>
          <w:lang w:val="uk-UA" w:eastAsia="ru-RU"/>
        </w:rPr>
      </w:pPr>
    </w:p>
    <w:p w:rsidR="00B4013D" w:rsidRPr="00B4013D" w:rsidRDefault="00B4013D" w:rsidP="00B4013D">
      <w:pPr>
        <w:spacing w:after="0" w:line="240" w:lineRule="auto"/>
        <w:ind w:firstLine="705"/>
        <w:jc w:val="both"/>
        <w:rPr>
          <w:rFonts w:ascii="Times New Roman" w:hAnsi="Times New Roman"/>
          <w:sz w:val="28"/>
          <w:szCs w:val="24"/>
          <w:lang w:val="uk-UA" w:eastAsia="ru-RU"/>
        </w:rPr>
      </w:pPr>
      <w:r w:rsidRPr="00B4013D">
        <w:rPr>
          <w:rFonts w:ascii="Times New Roman" w:hAnsi="Times New Roman"/>
          <w:sz w:val="28"/>
          <w:szCs w:val="24"/>
          <w:lang w:val="uk-UA" w:eastAsia="ru-RU"/>
        </w:rPr>
        <w:t>5.3. Не може бути призначена на посаду керівника  комунальної установи культури особа, яка:</w:t>
      </w:r>
    </w:p>
    <w:p w:rsidR="00B4013D" w:rsidRPr="00B4013D" w:rsidRDefault="00B4013D" w:rsidP="00B4013D">
      <w:pPr>
        <w:numPr>
          <w:ilvl w:val="0"/>
          <w:numId w:val="2"/>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за рішенням суду визнана недієздатною або її дієздатність обмежена;</w:t>
      </w:r>
    </w:p>
    <w:p w:rsidR="00B4013D" w:rsidRPr="00B4013D" w:rsidRDefault="00B4013D" w:rsidP="00B4013D">
      <w:pPr>
        <w:numPr>
          <w:ilvl w:val="0"/>
          <w:numId w:val="2"/>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B4013D" w:rsidRPr="00B4013D" w:rsidRDefault="00B4013D" w:rsidP="00B4013D">
      <w:pPr>
        <w:numPr>
          <w:ilvl w:val="0"/>
          <w:numId w:val="2"/>
        </w:numPr>
        <w:spacing w:after="0" w:line="240" w:lineRule="auto"/>
        <w:jc w:val="both"/>
        <w:rPr>
          <w:rFonts w:ascii="Times New Roman" w:hAnsi="Times New Roman"/>
          <w:sz w:val="28"/>
          <w:szCs w:val="24"/>
          <w:lang w:val="uk-UA" w:eastAsia="ru-RU"/>
        </w:rPr>
      </w:pPr>
      <w:r w:rsidRPr="00B4013D">
        <w:rPr>
          <w:rFonts w:ascii="Times New Roman" w:hAnsi="Times New Roman"/>
          <w:sz w:val="28"/>
          <w:szCs w:val="24"/>
          <w:lang w:val="uk-UA" w:eastAsia="ru-RU"/>
        </w:rPr>
        <w:t>є близькою особою або членом сім'ї керівників органу управління.</w:t>
      </w:r>
    </w:p>
    <w:p w:rsidR="00B4013D" w:rsidRPr="00B4013D" w:rsidRDefault="00B4013D" w:rsidP="00B4013D">
      <w:pPr>
        <w:spacing w:after="0" w:line="240" w:lineRule="auto"/>
        <w:jc w:val="both"/>
        <w:rPr>
          <w:rFonts w:ascii="Times New Roman" w:hAnsi="Times New Roman"/>
          <w:sz w:val="28"/>
          <w:szCs w:val="24"/>
          <w:lang w:val="uk-UA" w:eastAsia="ru-RU"/>
        </w:rPr>
      </w:pPr>
      <w:r w:rsidRPr="00B4013D">
        <w:rPr>
          <w:rFonts w:ascii="Arial" w:hAnsi="Arial" w:cs="Arial"/>
          <w:sz w:val="28"/>
          <w:szCs w:val="28"/>
          <w:lang w:val="uk-UA" w:eastAsia="ru-RU"/>
        </w:rPr>
        <w:t xml:space="preserve"> </w:t>
      </w:r>
    </w:p>
    <w:p w:rsidR="00B4013D" w:rsidRPr="00B4013D" w:rsidRDefault="00B4013D" w:rsidP="00B4013D">
      <w:pPr>
        <w:spacing w:after="0" w:line="240" w:lineRule="auto"/>
        <w:ind w:firstLine="708"/>
        <w:jc w:val="both"/>
        <w:rPr>
          <w:rFonts w:ascii="Times New Roman" w:hAnsi="Times New Roman"/>
          <w:color w:val="000000"/>
          <w:sz w:val="28"/>
          <w:szCs w:val="28"/>
          <w:lang w:val="uk-UA" w:eastAsia="ru-RU"/>
        </w:rPr>
      </w:pPr>
      <w:r w:rsidRPr="00B4013D">
        <w:rPr>
          <w:rFonts w:ascii="Times New Roman" w:hAnsi="Times New Roman"/>
          <w:sz w:val="28"/>
          <w:szCs w:val="28"/>
          <w:lang w:val="uk-UA" w:eastAsia="ru-RU"/>
        </w:rPr>
        <w:t xml:space="preserve">6. </w:t>
      </w:r>
      <w:r w:rsidRPr="00B4013D">
        <w:rPr>
          <w:rFonts w:ascii="Times New Roman" w:hAnsi="Times New Roman"/>
          <w:color w:val="000000"/>
          <w:sz w:val="28"/>
          <w:szCs w:val="28"/>
          <w:lang w:val="uk-UA" w:eastAsia="ru-RU"/>
        </w:rPr>
        <w:t xml:space="preserve">Контроль за виконанням цього розпорядження покласти на головного спеціаліста відділу з питань власності виконавчого апарату районної ради </w:t>
      </w:r>
      <w:r>
        <w:rPr>
          <w:rFonts w:ascii="Times New Roman" w:hAnsi="Times New Roman"/>
          <w:color w:val="000000"/>
          <w:sz w:val="28"/>
          <w:szCs w:val="28"/>
          <w:lang w:val="uk-UA" w:eastAsia="ru-RU"/>
        </w:rPr>
        <w:t>МОВЧАН</w:t>
      </w:r>
      <w:r w:rsidRPr="00B4013D">
        <w:rPr>
          <w:rFonts w:ascii="Times New Roman" w:hAnsi="Times New Roman"/>
          <w:color w:val="000000"/>
          <w:sz w:val="28"/>
          <w:szCs w:val="28"/>
          <w:lang w:val="uk-UA" w:eastAsia="ru-RU"/>
        </w:rPr>
        <w:t xml:space="preserve"> В.В.</w:t>
      </w:r>
    </w:p>
    <w:p w:rsidR="00B4013D" w:rsidRPr="00B4013D" w:rsidRDefault="00B4013D" w:rsidP="00B4013D">
      <w:pPr>
        <w:spacing w:after="0" w:line="240" w:lineRule="auto"/>
        <w:jc w:val="both"/>
        <w:rPr>
          <w:rFonts w:ascii="Times New Roman" w:hAnsi="Times New Roman"/>
          <w:sz w:val="28"/>
          <w:szCs w:val="24"/>
          <w:lang w:val="uk-UA" w:eastAsia="ru-RU"/>
        </w:rPr>
      </w:pPr>
    </w:p>
    <w:p w:rsidR="00761FA1" w:rsidRDefault="00756A10" w:rsidP="00AD0A46">
      <w:pPr>
        <w:spacing w:after="0"/>
        <w:jc w:val="both"/>
        <w:rPr>
          <w:rFonts w:ascii="Courier New" w:hAnsi="Courier New" w:cs="Courier New"/>
          <w:color w:val="000000"/>
          <w:sz w:val="20"/>
          <w:szCs w:val="28"/>
          <w:lang w:val="uk-UA" w:eastAsia="ru-RU"/>
        </w:rPr>
      </w:pPr>
      <w:r>
        <w:rPr>
          <w:rFonts w:ascii="Courier New" w:hAnsi="Courier New" w:cs="Courier New"/>
          <w:color w:val="000000"/>
          <w:sz w:val="20"/>
          <w:szCs w:val="28"/>
          <w:lang w:val="uk-UA" w:eastAsia="ru-RU"/>
        </w:rPr>
        <w:t xml:space="preserve"> </w:t>
      </w:r>
    </w:p>
    <w:p w:rsidR="00756A10" w:rsidRDefault="00756A10" w:rsidP="00AD0A46">
      <w:pPr>
        <w:spacing w:after="0"/>
        <w:jc w:val="both"/>
        <w:rPr>
          <w:rFonts w:ascii="Courier New" w:hAnsi="Courier New" w:cs="Courier New"/>
          <w:color w:val="000000"/>
          <w:sz w:val="20"/>
          <w:szCs w:val="28"/>
          <w:lang w:val="uk-UA" w:eastAsia="ru-RU"/>
        </w:rPr>
      </w:pPr>
      <w:r>
        <w:rPr>
          <w:rFonts w:ascii="Courier New" w:hAnsi="Courier New" w:cs="Courier New"/>
          <w:color w:val="000000"/>
          <w:sz w:val="20"/>
          <w:szCs w:val="28"/>
          <w:lang w:val="uk-UA" w:eastAsia="ru-RU"/>
        </w:rPr>
        <w:t xml:space="preserve"> </w:t>
      </w:r>
    </w:p>
    <w:p w:rsidR="00761FA1" w:rsidRDefault="00AD0A46" w:rsidP="00761FA1">
      <w:pPr>
        <w:spacing w:after="0" w:line="240" w:lineRule="auto"/>
        <w:jc w:val="both"/>
        <w:rPr>
          <w:rFonts w:ascii="Times New Roman" w:hAnsi="Times New Roman"/>
          <w:color w:val="000000"/>
          <w:sz w:val="28"/>
          <w:szCs w:val="28"/>
          <w:lang w:val="uk-UA" w:eastAsia="ru-RU"/>
        </w:rPr>
      </w:pPr>
      <w:r>
        <w:rPr>
          <w:rFonts w:ascii="Times New Roman" w:hAnsi="Times New Roman"/>
          <w:color w:val="000000"/>
          <w:sz w:val="28"/>
          <w:szCs w:val="28"/>
          <w:lang w:val="uk-UA" w:eastAsia="ru-RU"/>
        </w:rPr>
        <w:t xml:space="preserve"> </w:t>
      </w:r>
      <w:r w:rsidR="00761FA1" w:rsidRPr="00761FA1">
        <w:rPr>
          <w:rFonts w:ascii="Times New Roman" w:hAnsi="Times New Roman"/>
          <w:color w:val="000000"/>
          <w:sz w:val="28"/>
          <w:szCs w:val="28"/>
          <w:lang w:val="uk-UA" w:eastAsia="ru-RU"/>
        </w:rPr>
        <w:t xml:space="preserve">Голова                                                                                   </w:t>
      </w:r>
      <w:r w:rsidR="0090156B">
        <w:rPr>
          <w:rFonts w:ascii="Times New Roman" w:hAnsi="Times New Roman"/>
          <w:color w:val="000000"/>
          <w:sz w:val="28"/>
          <w:szCs w:val="28"/>
          <w:lang w:val="uk-UA" w:eastAsia="ru-RU"/>
        </w:rPr>
        <w:t xml:space="preserve">       Денис </w:t>
      </w:r>
      <w:r w:rsidR="00761FA1" w:rsidRPr="00761FA1">
        <w:rPr>
          <w:rFonts w:ascii="Times New Roman" w:hAnsi="Times New Roman"/>
          <w:color w:val="000000"/>
          <w:sz w:val="28"/>
          <w:szCs w:val="28"/>
          <w:lang w:val="uk-UA" w:eastAsia="ru-RU"/>
        </w:rPr>
        <w:t>КАЛІНІН</w:t>
      </w:r>
    </w:p>
    <w:p w:rsidR="00DA6B97" w:rsidRPr="00761FA1" w:rsidRDefault="00DA6B97" w:rsidP="00761FA1">
      <w:pPr>
        <w:spacing w:after="0" w:line="240" w:lineRule="auto"/>
        <w:jc w:val="both"/>
        <w:rPr>
          <w:rFonts w:ascii="Times New Roman" w:hAnsi="Times New Roman"/>
          <w:color w:val="000000"/>
          <w:sz w:val="28"/>
          <w:szCs w:val="28"/>
          <w:lang w:val="uk-UA" w:eastAsia="ru-RU"/>
        </w:rPr>
      </w:pPr>
    </w:p>
    <w:p w:rsidR="00761FA1" w:rsidRDefault="00761FA1" w:rsidP="00761FA1">
      <w:pPr>
        <w:spacing w:after="0" w:line="240" w:lineRule="auto"/>
        <w:jc w:val="both"/>
        <w:rPr>
          <w:rFonts w:ascii="Courier New" w:hAnsi="Courier New" w:cs="Courier New"/>
          <w:color w:val="000000"/>
          <w:sz w:val="20"/>
          <w:szCs w:val="28"/>
          <w:lang w:val="uk-UA" w:eastAsia="ru-RU"/>
        </w:rPr>
      </w:pPr>
    </w:p>
    <w:p w:rsidR="00133AE9" w:rsidRPr="00761FA1" w:rsidRDefault="00133AE9" w:rsidP="00761FA1">
      <w:pPr>
        <w:spacing w:after="0" w:line="240" w:lineRule="auto"/>
        <w:jc w:val="both"/>
        <w:rPr>
          <w:rFonts w:ascii="Courier New" w:hAnsi="Courier New" w:cs="Courier New"/>
          <w:color w:val="000000"/>
          <w:sz w:val="20"/>
          <w:szCs w:val="28"/>
          <w:lang w:val="uk-UA"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p w:rsidR="00213227" w:rsidRPr="008B47FB" w:rsidRDefault="00213227" w:rsidP="008D1502">
      <w:pPr>
        <w:spacing w:after="0" w:line="240" w:lineRule="auto"/>
        <w:ind w:left="5954"/>
        <w:jc w:val="both"/>
        <w:rPr>
          <w:rFonts w:ascii="Times New Roman" w:hAnsi="Times New Roman"/>
          <w:sz w:val="28"/>
          <w:szCs w:val="28"/>
          <w:lang w:eastAsia="ru-RU"/>
        </w:rPr>
      </w:pPr>
    </w:p>
    <w:sectPr w:rsidR="00213227" w:rsidRPr="008B47FB" w:rsidSect="00CC26E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E6F48"/>
    <w:multiLevelType w:val="hybridMultilevel"/>
    <w:tmpl w:val="F84AEB44"/>
    <w:lvl w:ilvl="0" w:tplc="D47AF7CC">
      <w:start w:val="4"/>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1">
    <w:nsid w:val="2F8B1B44"/>
    <w:multiLevelType w:val="hybridMultilevel"/>
    <w:tmpl w:val="B1F8ECCC"/>
    <w:lvl w:ilvl="0" w:tplc="D7ECF9BE">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CD"/>
    <w:rsid w:val="000179AB"/>
    <w:rsid w:val="00025D2A"/>
    <w:rsid w:val="00070EBA"/>
    <w:rsid w:val="00093133"/>
    <w:rsid w:val="000C71F3"/>
    <w:rsid w:val="000E2F36"/>
    <w:rsid w:val="00105ABC"/>
    <w:rsid w:val="0011091A"/>
    <w:rsid w:val="001110BE"/>
    <w:rsid w:val="00133AE9"/>
    <w:rsid w:val="002107EA"/>
    <w:rsid w:val="002131FA"/>
    <w:rsid w:val="00213227"/>
    <w:rsid w:val="00231325"/>
    <w:rsid w:val="0023615F"/>
    <w:rsid w:val="00272E53"/>
    <w:rsid w:val="00277E40"/>
    <w:rsid w:val="002C5AD9"/>
    <w:rsid w:val="002D24A2"/>
    <w:rsid w:val="00314037"/>
    <w:rsid w:val="003317C2"/>
    <w:rsid w:val="003C12AB"/>
    <w:rsid w:val="003C5AB5"/>
    <w:rsid w:val="003F4473"/>
    <w:rsid w:val="0046272D"/>
    <w:rsid w:val="00471BCF"/>
    <w:rsid w:val="00482F5C"/>
    <w:rsid w:val="00487A16"/>
    <w:rsid w:val="004D32B7"/>
    <w:rsid w:val="004F758F"/>
    <w:rsid w:val="00514DC2"/>
    <w:rsid w:val="00526F9F"/>
    <w:rsid w:val="00531D2C"/>
    <w:rsid w:val="00533264"/>
    <w:rsid w:val="0054107F"/>
    <w:rsid w:val="0057554C"/>
    <w:rsid w:val="0057666B"/>
    <w:rsid w:val="0059568E"/>
    <w:rsid w:val="005B2309"/>
    <w:rsid w:val="006343B9"/>
    <w:rsid w:val="00676B09"/>
    <w:rsid w:val="006B06C3"/>
    <w:rsid w:val="006E2900"/>
    <w:rsid w:val="0073028A"/>
    <w:rsid w:val="00756A10"/>
    <w:rsid w:val="00761FA1"/>
    <w:rsid w:val="007666A4"/>
    <w:rsid w:val="00775C0C"/>
    <w:rsid w:val="00783298"/>
    <w:rsid w:val="007D024B"/>
    <w:rsid w:val="007E5C20"/>
    <w:rsid w:val="00840E8D"/>
    <w:rsid w:val="0089352D"/>
    <w:rsid w:val="008B47FB"/>
    <w:rsid w:val="008D1502"/>
    <w:rsid w:val="0090156B"/>
    <w:rsid w:val="0092235F"/>
    <w:rsid w:val="009354CD"/>
    <w:rsid w:val="00995050"/>
    <w:rsid w:val="009A4EB2"/>
    <w:rsid w:val="009A65FC"/>
    <w:rsid w:val="009B0004"/>
    <w:rsid w:val="00A61C3B"/>
    <w:rsid w:val="00AB6B15"/>
    <w:rsid w:val="00AD0A46"/>
    <w:rsid w:val="00AF5ED6"/>
    <w:rsid w:val="00B12692"/>
    <w:rsid w:val="00B15BDE"/>
    <w:rsid w:val="00B26B22"/>
    <w:rsid w:val="00B4013D"/>
    <w:rsid w:val="00B46B94"/>
    <w:rsid w:val="00B81ACA"/>
    <w:rsid w:val="00BA0973"/>
    <w:rsid w:val="00BA698A"/>
    <w:rsid w:val="00BE19B4"/>
    <w:rsid w:val="00C10559"/>
    <w:rsid w:val="00C30418"/>
    <w:rsid w:val="00C77E24"/>
    <w:rsid w:val="00C856E3"/>
    <w:rsid w:val="00CB398B"/>
    <w:rsid w:val="00CC26E6"/>
    <w:rsid w:val="00CC363C"/>
    <w:rsid w:val="00CC71CE"/>
    <w:rsid w:val="00CD09E1"/>
    <w:rsid w:val="00CD47A5"/>
    <w:rsid w:val="00CE451A"/>
    <w:rsid w:val="00D10546"/>
    <w:rsid w:val="00D428B1"/>
    <w:rsid w:val="00D81D18"/>
    <w:rsid w:val="00DA6B97"/>
    <w:rsid w:val="00DD1EEA"/>
    <w:rsid w:val="00E06ACA"/>
    <w:rsid w:val="00E17B41"/>
    <w:rsid w:val="00E6480C"/>
    <w:rsid w:val="00E734BF"/>
    <w:rsid w:val="00F05499"/>
    <w:rsid w:val="00F14DB9"/>
    <w:rsid w:val="00F244C9"/>
    <w:rsid w:val="00F414E4"/>
    <w:rsid w:val="00F47171"/>
    <w:rsid w:val="00F56123"/>
    <w:rsid w:val="00F569DE"/>
    <w:rsid w:val="00F71642"/>
    <w:rsid w:val="00F73578"/>
    <w:rsid w:val="00F76783"/>
    <w:rsid w:val="00F836AC"/>
    <w:rsid w:val="00F9495D"/>
    <w:rsid w:val="00FF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4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D0A46"/>
    <w:rPr>
      <w:color w:val="0000FF"/>
      <w:u w:val="single"/>
    </w:rPr>
  </w:style>
  <w:style w:type="paragraph" w:customStyle="1" w:styleId="ParagraphStyle">
    <w:name w:val="Paragraph Style"/>
    <w:rsid w:val="00AD0A46"/>
    <w:pPr>
      <w:widowControl w:val="0"/>
      <w:suppressAutoHyphens/>
      <w:autoSpaceDN w:val="0"/>
      <w:spacing w:after="0" w:line="240" w:lineRule="auto"/>
    </w:pPr>
    <w:rPr>
      <w:rFonts w:ascii="Times New Roman" w:eastAsia="Times New Roman" w:hAnsi="Times New Roman" w:cs="Mangal"/>
      <w:kern w:val="3"/>
      <w:sz w:val="24"/>
      <w:szCs w:val="24"/>
      <w:lang w:val="uk-UA" w:eastAsia="zh-CN" w:bidi="hi-IN"/>
    </w:rPr>
  </w:style>
  <w:style w:type="paragraph" w:customStyle="1" w:styleId="rvps2">
    <w:name w:val="rvps2"/>
    <w:basedOn w:val="a"/>
    <w:rsid w:val="00AD0A46"/>
    <w:pPr>
      <w:spacing w:before="100" w:beforeAutospacing="1" w:after="100" w:afterAutospacing="1" w:line="240" w:lineRule="auto"/>
    </w:pPr>
    <w:rPr>
      <w:rFonts w:ascii="Times New Roman" w:hAnsi="Times New Roman"/>
      <w:sz w:val="24"/>
      <w:szCs w:val="24"/>
      <w:lang w:val="uk-UA" w:eastAsia="uk-UA"/>
    </w:rPr>
  </w:style>
  <w:style w:type="character" w:customStyle="1" w:styleId="FontStyle7">
    <w:name w:val="Font Style7"/>
    <w:rsid w:val="00AD0A46"/>
    <w:rPr>
      <w:rFonts w:ascii="Arial" w:hAnsi="Arial" w:cs="Arial" w:hint="default"/>
      <w:sz w:val="28"/>
    </w:rPr>
  </w:style>
  <w:style w:type="character" w:customStyle="1" w:styleId="FontStyle1">
    <w:name w:val="Font Style1"/>
    <w:rsid w:val="00AD0A46"/>
    <w:rPr>
      <w:rFonts w:ascii="Arial" w:hAnsi="Arial" w:cs="Arial" w:hint="default"/>
      <w:color w:val="140FE6"/>
      <w:sz w:val="28"/>
    </w:rPr>
  </w:style>
  <w:style w:type="paragraph" w:styleId="a4">
    <w:name w:val="Balloon Text"/>
    <w:basedOn w:val="a"/>
    <w:link w:val="a5"/>
    <w:uiPriority w:val="99"/>
    <w:semiHidden/>
    <w:unhideWhenUsed/>
    <w:rsid w:val="00025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5D2A"/>
    <w:rPr>
      <w:rFonts w:ascii="Tahoma" w:eastAsia="Times New Roman" w:hAnsi="Tahoma" w:cs="Tahoma"/>
      <w:sz w:val="16"/>
      <w:szCs w:val="16"/>
    </w:rPr>
  </w:style>
  <w:style w:type="paragraph" w:styleId="a6">
    <w:name w:val="No Spacing"/>
    <w:uiPriority w:val="1"/>
    <w:qFormat/>
    <w:rsid w:val="006E2900"/>
    <w:pPr>
      <w:spacing w:after="0" w:line="240" w:lineRule="auto"/>
    </w:pPr>
    <w:rPr>
      <w:rFonts w:ascii="Calibri" w:eastAsia="Times New Roman" w:hAnsi="Calibri" w:cs="Times New Roman"/>
    </w:rPr>
  </w:style>
  <w:style w:type="paragraph" w:styleId="a7">
    <w:name w:val="List Paragraph"/>
    <w:basedOn w:val="a"/>
    <w:uiPriority w:val="34"/>
    <w:qFormat/>
    <w:rsid w:val="009A65FC"/>
    <w:pPr>
      <w:ind w:left="720"/>
      <w:contextualSpacing/>
    </w:pPr>
  </w:style>
  <w:style w:type="character" w:customStyle="1" w:styleId="apple-converted-space">
    <w:name w:val="apple-converted-space"/>
    <w:rsid w:val="003317C2"/>
  </w:style>
  <w:style w:type="character" w:customStyle="1" w:styleId="rvts23">
    <w:name w:val="rvts23"/>
    <w:rsid w:val="003317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A4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D0A46"/>
    <w:rPr>
      <w:color w:val="0000FF"/>
      <w:u w:val="single"/>
    </w:rPr>
  </w:style>
  <w:style w:type="paragraph" w:customStyle="1" w:styleId="ParagraphStyle">
    <w:name w:val="Paragraph Style"/>
    <w:rsid w:val="00AD0A46"/>
    <w:pPr>
      <w:widowControl w:val="0"/>
      <w:suppressAutoHyphens/>
      <w:autoSpaceDN w:val="0"/>
      <w:spacing w:after="0" w:line="240" w:lineRule="auto"/>
    </w:pPr>
    <w:rPr>
      <w:rFonts w:ascii="Times New Roman" w:eastAsia="Times New Roman" w:hAnsi="Times New Roman" w:cs="Mangal"/>
      <w:kern w:val="3"/>
      <w:sz w:val="24"/>
      <w:szCs w:val="24"/>
      <w:lang w:val="uk-UA" w:eastAsia="zh-CN" w:bidi="hi-IN"/>
    </w:rPr>
  </w:style>
  <w:style w:type="paragraph" w:customStyle="1" w:styleId="rvps2">
    <w:name w:val="rvps2"/>
    <w:basedOn w:val="a"/>
    <w:rsid w:val="00AD0A46"/>
    <w:pPr>
      <w:spacing w:before="100" w:beforeAutospacing="1" w:after="100" w:afterAutospacing="1" w:line="240" w:lineRule="auto"/>
    </w:pPr>
    <w:rPr>
      <w:rFonts w:ascii="Times New Roman" w:hAnsi="Times New Roman"/>
      <w:sz w:val="24"/>
      <w:szCs w:val="24"/>
      <w:lang w:val="uk-UA" w:eastAsia="uk-UA"/>
    </w:rPr>
  </w:style>
  <w:style w:type="character" w:customStyle="1" w:styleId="FontStyle7">
    <w:name w:val="Font Style7"/>
    <w:rsid w:val="00AD0A46"/>
    <w:rPr>
      <w:rFonts w:ascii="Arial" w:hAnsi="Arial" w:cs="Arial" w:hint="default"/>
      <w:sz w:val="28"/>
    </w:rPr>
  </w:style>
  <w:style w:type="character" w:customStyle="1" w:styleId="FontStyle1">
    <w:name w:val="Font Style1"/>
    <w:rsid w:val="00AD0A46"/>
    <w:rPr>
      <w:rFonts w:ascii="Arial" w:hAnsi="Arial" w:cs="Arial" w:hint="default"/>
      <w:color w:val="140FE6"/>
      <w:sz w:val="28"/>
    </w:rPr>
  </w:style>
  <w:style w:type="paragraph" w:styleId="a4">
    <w:name w:val="Balloon Text"/>
    <w:basedOn w:val="a"/>
    <w:link w:val="a5"/>
    <w:uiPriority w:val="99"/>
    <w:semiHidden/>
    <w:unhideWhenUsed/>
    <w:rsid w:val="00025D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5D2A"/>
    <w:rPr>
      <w:rFonts w:ascii="Tahoma" w:eastAsia="Times New Roman" w:hAnsi="Tahoma" w:cs="Tahoma"/>
      <w:sz w:val="16"/>
      <w:szCs w:val="16"/>
    </w:rPr>
  </w:style>
  <w:style w:type="paragraph" w:styleId="a6">
    <w:name w:val="No Spacing"/>
    <w:uiPriority w:val="1"/>
    <w:qFormat/>
    <w:rsid w:val="006E2900"/>
    <w:pPr>
      <w:spacing w:after="0" w:line="240" w:lineRule="auto"/>
    </w:pPr>
    <w:rPr>
      <w:rFonts w:ascii="Calibri" w:eastAsia="Times New Roman" w:hAnsi="Calibri" w:cs="Times New Roman"/>
    </w:rPr>
  </w:style>
  <w:style w:type="paragraph" w:styleId="a7">
    <w:name w:val="List Paragraph"/>
    <w:basedOn w:val="a"/>
    <w:uiPriority w:val="34"/>
    <w:qFormat/>
    <w:rsid w:val="009A65FC"/>
    <w:pPr>
      <w:ind w:left="720"/>
      <w:contextualSpacing/>
    </w:pPr>
  </w:style>
  <w:style w:type="character" w:customStyle="1" w:styleId="apple-converted-space">
    <w:name w:val="apple-converted-space"/>
    <w:rsid w:val="003317C2"/>
  </w:style>
  <w:style w:type="character" w:customStyle="1" w:styleId="rvts23">
    <w:name w:val="rvts23"/>
    <w:rsid w:val="00331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74628">
      <w:bodyDiv w:val="1"/>
      <w:marLeft w:val="0"/>
      <w:marRight w:val="0"/>
      <w:marTop w:val="0"/>
      <w:marBottom w:val="0"/>
      <w:divBdr>
        <w:top w:val="none" w:sz="0" w:space="0" w:color="auto"/>
        <w:left w:val="none" w:sz="0" w:space="0" w:color="auto"/>
        <w:bottom w:val="none" w:sz="0" w:space="0" w:color="auto"/>
        <w:right w:val="none" w:sz="0" w:space="0" w:color="auto"/>
      </w:divBdr>
    </w:div>
    <w:div w:id="954209795">
      <w:bodyDiv w:val="1"/>
      <w:marLeft w:val="0"/>
      <w:marRight w:val="0"/>
      <w:marTop w:val="0"/>
      <w:marBottom w:val="0"/>
      <w:divBdr>
        <w:top w:val="none" w:sz="0" w:space="0" w:color="auto"/>
        <w:left w:val="none" w:sz="0" w:space="0" w:color="auto"/>
        <w:bottom w:val="none" w:sz="0" w:space="0" w:color="auto"/>
        <w:right w:val="none" w:sz="0" w:space="0" w:color="auto"/>
      </w:divBdr>
    </w:div>
    <w:div w:id="1546019049">
      <w:bodyDiv w:val="1"/>
      <w:marLeft w:val="0"/>
      <w:marRight w:val="0"/>
      <w:marTop w:val="0"/>
      <w:marBottom w:val="0"/>
      <w:divBdr>
        <w:top w:val="none" w:sz="0" w:space="0" w:color="auto"/>
        <w:left w:val="none" w:sz="0" w:space="0" w:color="auto"/>
        <w:bottom w:val="none" w:sz="0" w:space="0" w:color="auto"/>
        <w:right w:val="none" w:sz="0" w:space="0" w:color="auto"/>
      </w:divBdr>
    </w:div>
    <w:div w:id="16724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asrada@&#1110;.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A952E-C20C-4D76-9E37-538487C15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Pages>
  <Words>720</Words>
  <Characters>4106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75</cp:revision>
  <cp:lastPrinted>2020-11-03T06:12:00Z</cp:lastPrinted>
  <dcterms:created xsi:type="dcterms:W3CDTF">2018-12-26T12:45:00Z</dcterms:created>
  <dcterms:modified xsi:type="dcterms:W3CDTF">2020-11-03T06:15:00Z</dcterms:modified>
</cp:coreProperties>
</file>